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AE725" w14:textId="77777777" w:rsidR="00893926" w:rsidRPr="005A2276" w:rsidRDefault="00893926" w:rsidP="00433686">
      <w:pPr>
        <w:pStyle w:val="titleofthepaper"/>
        <w:rPr>
          <w:lang w:val="en-GB"/>
        </w:rPr>
      </w:pPr>
      <w:r w:rsidRPr="005A2276">
        <w:rPr>
          <w:lang w:val="en-GB"/>
        </w:rPr>
        <w:t>Title of the paper</w:t>
      </w:r>
      <w:r w:rsidR="00433686">
        <w:rPr>
          <w:lang w:val="en-GB"/>
        </w:rPr>
        <w:t xml:space="preserve"> (time</w:t>
      </w:r>
      <w:r w:rsidR="007F29A3">
        <w:rPr>
          <w:lang w:val="en-GB"/>
        </w:rPr>
        <w:t>s</w:t>
      </w:r>
      <w:r w:rsidR="00433686">
        <w:rPr>
          <w:lang w:val="en-GB"/>
        </w:rPr>
        <w:t xml:space="preserve"> new roman, </w:t>
      </w:r>
      <w:r w:rsidR="007F29A3">
        <w:t xml:space="preserve">font size </w:t>
      </w:r>
      <w:r w:rsidR="00433686">
        <w:rPr>
          <w:lang w:val="en-GB"/>
        </w:rPr>
        <w:t>14pt, upper case, bold, centred)</w:t>
      </w:r>
    </w:p>
    <w:p w14:paraId="3DE2694F" w14:textId="77777777" w:rsidR="00893926" w:rsidRPr="005A2276" w:rsidRDefault="007F29A3" w:rsidP="00893926">
      <w:pPr>
        <w:pStyle w:val="Nadpis3"/>
        <w:rPr>
          <w:lang w:val="en-GB"/>
        </w:rPr>
      </w:pPr>
      <w:r w:rsidRPr="007F29A3">
        <w:rPr>
          <w:lang w:val="en-GB"/>
        </w:rPr>
        <w:t>Author Name(s)</w:t>
      </w:r>
      <w:r w:rsidR="00B573ED">
        <w:rPr>
          <w:lang w:val="en-GB"/>
        </w:rPr>
        <w:t xml:space="preserve"> (</w:t>
      </w:r>
      <w:r w:rsidR="00433686">
        <w:rPr>
          <w:lang w:val="en-GB"/>
        </w:rPr>
        <w:t xml:space="preserve">Times New Roman, </w:t>
      </w:r>
      <w:r>
        <w:t xml:space="preserve">font </w:t>
      </w:r>
      <w:proofErr w:type="spellStart"/>
      <w:r>
        <w:t>size</w:t>
      </w:r>
      <w:proofErr w:type="spellEnd"/>
      <w:r>
        <w:t xml:space="preserve"> </w:t>
      </w:r>
      <w:r w:rsidR="00433686">
        <w:rPr>
          <w:lang w:val="en-GB"/>
        </w:rPr>
        <w:t>12pt, bold, centred,</w:t>
      </w:r>
      <w:r w:rsidR="00433686" w:rsidRPr="00433686">
        <w:rPr>
          <w:lang w:val="en-GB"/>
        </w:rPr>
        <w:t xml:space="preserve"> </w:t>
      </w:r>
      <w:r w:rsidR="00433686">
        <w:rPr>
          <w:lang w:val="en-GB"/>
        </w:rPr>
        <w:t>without academic titles</w:t>
      </w:r>
      <w:r w:rsidR="00B573ED">
        <w:rPr>
          <w:lang w:val="en-GB"/>
        </w:rPr>
        <w:t xml:space="preserve">) </w:t>
      </w:r>
    </w:p>
    <w:p w14:paraId="31EEC0A2" w14:textId="77777777" w:rsidR="00893926" w:rsidRPr="005A2276" w:rsidRDefault="00893926" w:rsidP="00893926">
      <w:pPr>
        <w:pStyle w:val="Nadpis4"/>
        <w:rPr>
          <w:lang w:val="en-GB"/>
        </w:rPr>
      </w:pPr>
      <w:r w:rsidRPr="005A2276">
        <w:rPr>
          <w:lang w:val="en-GB"/>
        </w:rPr>
        <w:t>Abstract</w:t>
      </w:r>
      <w:r w:rsidR="00DD26A0">
        <w:rPr>
          <w:lang w:val="en-GB"/>
        </w:rPr>
        <w:t>:</w:t>
      </w:r>
      <w:r w:rsidRPr="005A2276">
        <w:rPr>
          <w:lang w:val="en-GB"/>
        </w:rPr>
        <w:t xml:space="preserve"> </w:t>
      </w:r>
    </w:p>
    <w:p w14:paraId="2F60E4E3" w14:textId="77777777" w:rsidR="00893926" w:rsidRPr="005A2276" w:rsidRDefault="00433686" w:rsidP="00893926">
      <w:pPr>
        <w:rPr>
          <w:lang w:val="en-GB"/>
        </w:rPr>
      </w:pPr>
      <w:r>
        <w:rPr>
          <w:lang w:val="en-GB"/>
        </w:rPr>
        <w:t>(120-180 words, Times New Roman, 12pt, justified alignment)</w:t>
      </w:r>
    </w:p>
    <w:p w14:paraId="3339B0BB" w14:textId="77777777" w:rsidR="00893926" w:rsidRPr="005A2276" w:rsidRDefault="00893926" w:rsidP="00893926">
      <w:pPr>
        <w:pStyle w:val="Nadpis4"/>
        <w:rPr>
          <w:lang w:val="en-GB"/>
        </w:rPr>
      </w:pPr>
      <w:r w:rsidRPr="005A2276">
        <w:rPr>
          <w:lang w:val="en-GB"/>
        </w:rPr>
        <w:t>Keywords</w:t>
      </w:r>
      <w:r w:rsidR="00DD26A0">
        <w:rPr>
          <w:lang w:val="en-GB"/>
        </w:rPr>
        <w:t>:</w:t>
      </w:r>
    </w:p>
    <w:p w14:paraId="473DCEB9" w14:textId="77777777" w:rsidR="00893926" w:rsidRDefault="00433686" w:rsidP="00893926">
      <w:pPr>
        <w:rPr>
          <w:lang w:val="en-GB"/>
        </w:rPr>
      </w:pPr>
      <w:r>
        <w:rPr>
          <w:lang w:val="en-GB"/>
        </w:rPr>
        <w:t>(recommended 5 keywords in alphabetical order, Times New Roman, 12pt, justified alignment)</w:t>
      </w:r>
    </w:p>
    <w:p w14:paraId="2930726A" w14:textId="77777777" w:rsidR="00DD26A0" w:rsidRPr="00DD26A0" w:rsidRDefault="00433686" w:rsidP="00DD26A0">
      <w:pPr>
        <w:pStyle w:val="Nadpis4"/>
        <w:jc w:val="left"/>
        <w:rPr>
          <w:b w:val="0"/>
          <w:sz w:val="22"/>
          <w:szCs w:val="20"/>
          <w:lang w:val="en-GB"/>
        </w:rPr>
      </w:pPr>
      <w:r>
        <w:rPr>
          <w:lang w:val="en-GB"/>
        </w:rPr>
        <w:t xml:space="preserve">JEL Classification: </w:t>
      </w:r>
      <w:r w:rsidRPr="00433686">
        <w:rPr>
          <w:b w:val="0"/>
          <w:lang w:val="en-GB"/>
        </w:rPr>
        <w:t>(</w:t>
      </w:r>
      <w:r>
        <w:rPr>
          <w:b w:val="0"/>
          <w:lang w:val="en-GB"/>
        </w:rPr>
        <w:t xml:space="preserve">recommended </w:t>
      </w:r>
      <w:r w:rsidR="003170A1">
        <w:rPr>
          <w:b w:val="0"/>
          <w:lang w:val="en-GB"/>
        </w:rPr>
        <w:t>1-2 codes,</w:t>
      </w:r>
      <w:r w:rsidR="00DD26A0">
        <w:rPr>
          <w:b w:val="0"/>
          <w:lang w:val="en-GB"/>
        </w:rPr>
        <w:t xml:space="preserve"> </w:t>
      </w:r>
      <w:hyperlink r:id="rId8" w:history="1">
        <w:r w:rsidR="00DD26A0" w:rsidRPr="00004F60">
          <w:rPr>
            <w:rStyle w:val="Hypertextovodkaz"/>
            <w:b w:val="0"/>
            <w:sz w:val="22"/>
            <w:szCs w:val="20"/>
            <w:lang w:val="en-GB"/>
          </w:rPr>
          <w:t>https://www.aeaweb.org/econlit/jelCodes.php?view=jel</w:t>
        </w:r>
      </w:hyperlink>
      <w:r w:rsidR="00DD26A0" w:rsidRPr="00DD26A0">
        <w:rPr>
          <w:b w:val="0"/>
          <w:szCs w:val="24"/>
          <w:lang w:val="en-GB"/>
        </w:rPr>
        <w:t>)</w:t>
      </w:r>
    </w:p>
    <w:p w14:paraId="42A212DE" w14:textId="7908DA62" w:rsidR="00893926" w:rsidRPr="005A2276" w:rsidRDefault="00295284" w:rsidP="00893926">
      <w:pPr>
        <w:pStyle w:val="Nadpis1"/>
        <w:rPr>
          <w:lang w:val="en-GB"/>
        </w:rPr>
      </w:pPr>
      <w:r>
        <w:rPr>
          <w:lang w:val="en-GB"/>
        </w:rPr>
        <w:t>I</w:t>
      </w:r>
      <w:r w:rsidR="00893926" w:rsidRPr="005A2276">
        <w:rPr>
          <w:lang w:val="en-GB"/>
        </w:rPr>
        <w:t>ntroduction</w:t>
      </w:r>
      <w:r w:rsidR="003170A1">
        <w:rPr>
          <w:lang w:val="en-GB"/>
        </w:rPr>
        <w:t xml:space="preserve"> (title Times new roman, 14pt, upper-case, bold, numbering/multilevel numbering)</w:t>
      </w:r>
    </w:p>
    <w:p w14:paraId="0E74A6D8" w14:textId="5442DDEB" w:rsidR="009810EE" w:rsidRDefault="003170A1" w:rsidP="009810EE">
      <w:pPr>
        <w:rPr>
          <w:lang w:val="en-US"/>
        </w:rPr>
      </w:pPr>
      <w:r>
        <w:rPr>
          <w:lang w:val="en-GB"/>
        </w:rPr>
        <w:t>(Times New Roman, 12pt, justified alignment)</w:t>
      </w:r>
      <w:r w:rsidR="003116DC">
        <w:rPr>
          <w:lang w:val="en-GB"/>
        </w:rPr>
        <w:t xml:space="preserve"> </w:t>
      </w:r>
      <w:r w:rsidR="00DD26A0" w:rsidRPr="00DD26A0">
        <w:rPr>
          <w:lang w:val="en-GB"/>
        </w:rPr>
        <w:t>Use the "</w:t>
      </w:r>
      <w:r w:rsidR="00DD26A0">
        <w:rPr>
          <w:lang w:val="en-GB"/>
        </w:rPr>
        <w:t>text!</w:t>
      </w:r>
      <w:r w:rsidR="00DD26A0" w:rsidRPr="00DD26A0">
        <w:rPr>
          <w:lang w:val="en-GB"/>
        </w:rPr>
        <w:t xml:space="preserve">" style for writing text or use the </w:t>
      </w:r>
      <w:r w:rsidR="00DD26A0" w:rsidRPr="003116DC">
        <w:rPr>
          <w:lang w:val="en-GB"/>
        </w:rPr>
        <w:t>"</w:t>
      </w:r>
      <w:r w:rsidR="00DD26A0" w:rsidRPr="000901E8">
        <w:rPr>
          <w:rStyle w:val="Zdraznnjemn"/>
          <w:lang w:val="en-GB"/>
        </w:rPr>
        <w:t>Emphasis</w:t>
      </w:r>
      <w:r w:rsidR="003116DC" w:rsidRPr="003116DC">
        <w:rPr>
          <w:lang w:val="en-GB"/>
        </w:rPr>
        <w:t>"</w:t>
      </w:r>
      <w:r w:rsidR="003116DC">
        <w:rPr>
          <w:lang w:val="en-GB"/>
        </w:rPr>
        <w:t xml:space="preserve"> </w:t>
      </w:r>
      <w:r w:rsidR="00DD26A0" w:rsidRPr="00DD26A0">
        <w:rPr>
          <w:lang w:val="en-GB"/>
        </w:rPr>
        <w:t xml:space="preserve">style when working with italics (emphasis or direct citations, etc.). It is not advisable to use a bold font. Include references in parentheses - </w:t>
      </w:r>
      <w:proofErr w:type="spellStart"/>
      <w:r w:rsidR="00DD26A0" w:rsidRPr="00DD26A0">
        <w:rPr>
          <w:lang w:val="en-GB"/>
        </w:rPr>
        <w:t>eg</w:t>
      </w:r>
      <w:proofErr w:type="spellEnd"/>
      <w:r w:rsidR="00DD26A0" w:rsidRPr="00DD26A0">
        <w:rPr>
          <w:lang w:val="en-GB"/>
        </w:rPr>
        <w:t xml:space="preserve"> (Kotler &amp; Keller, 2007). Sample quote in text: Saunders et al. (2009, p. 15) argues: "</w:t>
      </w:r>
      <w:r w:rsidR="00DD26A0" w:rsidRPr="001A7E77">
        <w:rPr>
          <w:rStyle w:val="Zdraznnjemn"/>
          <w:lang w:val="en-GB"/>
        </w:rPr>
        <w:t xml:space="preserve">Xxx </w:t>
      </w:r>
      <w:proofErr w:type="spellStart"/>
      <w:r w:rsidR="00DD26A0" w:rsidRPr="001A7E77">
        <w:rPr>
          <w:rStyle w:val="Zdraznnjemn"/>
          <w:lang w:val="en-GB"/>
        </w:rPr>
        <w:t>xxx</w:t>
      </w:r>
      <w:proofErr w:type="spellEnd"/>
      <w:r w:rsidR="00DD26A0" w:rsidRPr="001A7E77">
        <w:rPr>
          <w:rStyle w:val="Zdraznnjemn"/>
          <w:lang w:val="en-GB"/>
        </w:rPr>
        <w:t xml:space="preserve"> </w:t>
      </w:r>
      <w:proofErr w:type="spellStart"/>
      <w:r w:rsidR="00DD26A0" w:rsidRPr="001A7E77">
        <w:rPr>
          <w:rStyle w:val="Zdraznnjemn"/>
          <w:lang w:val="en-GB"/>
        </w:rPr>
        <w:t>xxx</w:t>
      </w:r>
      <w:proofErr w:type="spellEnd"/>
      <w:r w:rsidR="00DD26A0" w:rsidRPr="001A7E77">
        <w:rPr>
          <w:rStyle w:val="Zdraznnjemn"/>
          <w:lang w:val="en-GB"/>
        </w:rPr>
        <w:t xml:space="preserve"> </w:t>
      </w:r>
      <w:proofErr w:type="spellStart"/>
      <w:r w:rsidR="00DD26A0" w:rsidRPr="001A7E77">
        <w:rPr>
          <w:rStyle w:val="Zdraznnjemn"/>
          <w:lang w:val="en-GB"/>
        </w:rPr>
        <w:t>xxx</w:t>
      </w:r>
      <w:proofErr w:type="spellEnd"/>
      <w:r w:rsidR="00DD26A0" w:rsidRPr="003116DC">
        <w:rPr>
          <w:rStyle w:val="Zdraznnjemn"/>
          <w:lang w:val="en-GB"/>
        </w:rPr>
        <w:t>.</w:t>
      </w:r>
      <w:r w:rsidR="00DD26A0" w:rsidRPr="003116DC">
        <w:rPr>
          <w:lang w:val="en-GB"/>
        </w:rPr>
        <w:t>"</w:t>
      </w:r>
      <w:r w:rsidR="00DD26A0" w:rsidRPr="00DD26A0">
        <w:rPr>
          <w:lang w:val="en-GB"/>
        </w:rPr>
        <w:t xml:space="preserve"> </w:t>
      </w:r>
      <w:r w:rsidR="009810EE" w:rsidRPr="003170A1">
        <w:rPr>
          <w:lang w:val="en-US"/>
        </w:rPr>
        <w:t>Example</w:t>
      </w:r>
      <w:r w:rsidR="009810EE">
        <w:rPr>
          <w:lang w:val="en-US"/>
        </w:rPr>
        <w:t xml:space="preserve">s of references in text: Kotler and Keller (2007) or Kotler and Keller (2007, p. 120); (Kotler &amp; Keller, 2007) or (Kotler &amp; Keller, 2007, p. 120). </w:t>
      </w:r>
      <w:r w:rsidR="00DD26A0" w:rsidRPr="00DD26A0">
        <w:rPr>
          <w:lang w:val="en-GB"/>
        </w:rPr>
        <w:t xml:space="preserve">In case of citation of several sources, e.g. at the end of the sentence, separate individual sources with a semicolon (the sources are sorted alphabetically as in the list of sources) - e.g. (Creswell, 2009; </w:t>
      </w:r>
      <w:proofErr w:type="spellStart"/>
      <w:r w:rsidR="00DD26A0" w:rsidRPr="00DD26A0">
        <w:rPr>
          <w:lang w:val="en-GB"/>
        </w:rPr>
        <w:t>Slaninková</w:t>
      </w:r>
      <w:proofErr w:type="spellEnd"/>
      <w:r w:rsidR="00DD26A0" w:rsidRPr="00DD26A0">
        <w:rPr>
          <w:lang w:val="en-GB"/>
        </w:rPr>
        <w:t xml:space="preserve"> &amp; </w:t>
      </w:r>
      <w:proofErr w:type="spellStart"/>
      <w:r w:rsidR="00DD26A0" w:rsidRPr="00DD26A0">
        <w:rPr>
          <w:lang w:val="en-GB"/>
        </w:rPr>
        <w:t>Girgošková</w:t>
      </w:r>
      <w:proofErr w:type="spellEnd"/>
      <w:r w:rsidR="00DD26A0" w:rsidRPr="00DD26A0">
        <w:rPr>
          <w:lang w:val="en-GB"/>
        </w:rPr>
        <w:t>, 2011).</w:t>
      </w:r>
      <w:r w:rsidR="003116DC">
        <w:rPr>
          <w:lang w:val="en-GB"/>
        </w:rPr>
        <w:t xml:space="preserve"> </w:t>
      </w:r>
    </w:p>
    <w:p w14:paraId="5EBA97A1" w14:textId="2C316890" w:rsidR="00893926" w:rsidRPr="005A2276" w:rsidRDefault="003116DC" w:rsidP="00893926">
      <w:pPr>
        <w:rPr>
          <w:lang w:val="en-GB"/>
        </w:rPr>
      </w:pPr>
      <w:proofErr w:type="spellStart"/>
      <w:r>
        <w:t>F</w:t>
      </w:r>
      <w:r w:rsidRPr="004A258A">
        <w:t>ootnotes</w:t>
      </w:r>
      <w:proofErr w:type="spellEnd"/>
      <w:r w:rsidRPr="004A258A">
        <w:t xml:space="preserve"> are </w:t>
      </w:r>
      <w:proofErr w:type="spellStart"/>
      <w:r w:rsidRPr="004A258A">
        <w:t>allowed</w:t>
      </w:r>
      <w:proofErr w:type="spellEnd"/>
      <w:r w:rsidRPr="004A258A">
        <w:t xml:space="preserve"> in </w:t>
      </w:r>
      <w:proofErr w:type="spellStart"/>
      <w:r w:rsidRPr="004A258A">
        <w:t>the</w:t>
      </w:r>
      <w:proofErr w:type="spellEnd"/>
      <w:r w:rsidRPr="004A258A">
        <w:t xml:space="preserve"> text</w:t>
      </w:r>
      <w:r w:rsidRPr="004A258A">
        <w:rPr>
          <w:rStyle w:val="Znakapoznpodarou"/>
          <w:lang w:val="en-GB"/>
        </w:rPr>
        <w:footnoteReference w:id="1"/>
      </w:r>
      <w:r>
        <w:t xml:space="preserve">. </w:t>
      </w:r>
    </w:p>
    <w:p w14:paraId="3757D22E" w14:textId="4824C17B" w:rsidR="00893926" w:rsidRPr="005A2276" w:rsidRDefault="00295284" w:rsidP="00893926">
      <w:pPr>
        <w:pStyle w:val="Nadpis1"/>
        <w:rPr>
          <w:lang w:val="en-GB"/>
        </w:rPr>
      </w:pPr>
      <w:r>
        <w:rPr>
          <w:lang w:val="en-GB"/>
        </w:rPr>
        <w:t>P</w:t>
      </w:r>
      <w:r w:rsidR="00893926" w:rsidRPr="005A2276">
        <w:rPr>
          <w:lang w:val="en-GB"/>
        </w:rPr>
        <w:t>roblem formulation</w:t>
      </w:r>
    </w:p>
    <w:p w14:paraId="3F270E9F" w14:textId="77777777" w:rsidR="003116DC" w:rsidRPr="005A2276" w:rsidRDefault="003116DC" w:rsidP="003116DC">
      <w:pPr>
        <w:rPr>
          <w:lang w:val="en-GB"/>
        </w:rPr>
      </w:pPr>
      <w:r w:rsidRPr="003116DC">
        <w:rPr>
          <w:lang w:val="en-GB"/>
        </w:rPr>
        <w:t>It is possible to use order numbering or bullets.</w:t>
      </w:r>
      <w:r>
        <w:rPr>
          <w:lang w:val="en-GB"/>
        </w:rPr>
        <w:t xml:space="preserve"> </w:t>
      </w:r>
    </w:p>
    <w:p w14:paraId="5868B06B" w14:textId="77777777" w:rsidR="00893926" w:rsidRPr="005A2276" w:rsidRDefault="00893926" w:rsidP="00893926">
      <w:pPr>
        <w:pStyle w:val="numbereditems"/>
        <w:rPr>
          <w:lang w:val="en-GB"/>
        </w:rPr>
      </w:pPr>
      <w:r w:rsidRPr="005A2276">
        <w:rPr>
          <w:lang w:val="en-GB"/>
        </w:rPr>
        <w:t xml:space="preserve">text </w:t>
      </w:r>
    </w:p>
    <w:p w14:paraId="4344DDBA" w14:textId="77777777" w:rsidR="00893926" w:rsidRPr="005A2276" w:rsidRDefault="00893926" w:rsidP="00893926">
      <w:pPr>
        <w:pStyle w:val="numbereditems"/>
        <w:rPr>
          <w:lang w:val="en-GB"/>
        </w:rPr>
      </w:pPr>
      <w:r w:rsidRPr="005A2276">
        <w:rPr>
          <w:lang w:val="en-GB"/>
        </w:rPr>
        <w:t xml:space="preserve">text </w:t>
      </w:r>
    </w:p>
    <w:p w14:paraId="43FAEEC7" w14:textId="77777777" w:rsidR="00893926" w:rsidRPr="005A2276" w:rsidRDefault="00893926" w:rsidP="00101702">
      <w:pPr>
        <w:pStyle w:val="numbereditems"/>
        <w:spacing w:after="120"/>
        <w:rPr>
          <w:lang w:val="en-GB"/>
        </w:rPr>
      </w:pPr>
      <w:r w:rsidRPr="005A2276">
        <w:rPr>
          <w:lang w:val="en-GB"/>
        </w:rPr>
        <w:t xml:space="preserve">text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p>
    <w:p w14:paraId="0CA729B4" w14:textId="77777777" w:rsidR="00893926" w:rsidRPr="005A2276" w:rsidRDefault="00893926" w:rsidP="00893926">
      <w:pPr>
        <w:rPr>
          <w:lang w:val="en-GB"/>
        </w:rPr>
      </w:pPr>
      <w:r w:rsidRPr="005A2276">
        <w:rPr>
          <w:lang w:val="en-GB"/>
        </w:rPr>
        <w:t xml:space="preserve">Text </w:t>
      </w:r>
    </w:p>
    <w:p w14:paraId="03F796F7" w14:textId="77777777" w:rsidR="00217C72" w:rsidRDefault="00893926" w:rsidP="00893926">
      <w:pPr>
        <w:pStyle w:val="Bezmezer"/>
        <w:numPr>
          <w:ilvl w:val="0"/>
          <w:numId w:val="8"/>
        </w:numPr>
        <w:rPr>
          <w:lang w:val="en-GB"/>
        </w:rPr>
      </w:pPr>
      <w:r w:rsidRPr="00217C72">
        <w:rPr>
          <w:lang w:val="en-GB"/>
        </w:rPr>
        <w:t xml:space="preserve">text </w:t>
      </w:r>
    </w:p>
    <w:p w14:paraId="4C673A87" w14:textId="77777777" w:rsidR="00893926" w:rsidRPr="00217C72" w:rsidRDefault="00893926" w:rsidP="00893926">
      <w:pPr>
        <w:pStyle w:val="Bezmezer"/>
        <w:numPr>
          <w:ilvl w:val="0"/>
          <w:numId w:val="8"/>
        </w:numPr>
        <w:rPr>
          <w:lang w:val="en-GB"/>
        </w:rPr>
      </w:pPr>
      <w:r w:rsidRPr="00217C72">
        <w:rPr>
          <w:lang w:val="en-GB"/>
        </w:rPr>
        <w:t xml:space="preserve">text </w:t>
      </w:r>
    </w:p>
    <w:p w14:paraId="2F3D1ABF" w14:textId="77777777" w:rsidR="00893926" w:rsidRPr="005A2276" w:rsidRDefault="00893926" w:rsidP="00893926">
      <w:pPr>
        <w:pStyle w:val="Bezmezer"/>
        <w:numPr>
          <w:ilvl w:val="0"/>
          <w:numId w:val="8"/>
        </w:numPr>
        <w:rPr>
          <w:lang w:val="en-GB"/>
        </w:rPr>
      </w:pPr>
      <w:r w:rsidRPr="005A2276">
        <w:rPr>
          <w:lang w:val="en-GB"/>
        </w:rPr>
        <w:t xml:space="preserve">text </w:t>
      </w:r>
    </w:p>
    <w:p w14:paraId="5637D2B9" w14:textId="6083B77B" w:rsidR="003116DC" w:rsidRPr="003116DC" w:rsidRDefault="00295284" w:rsidP="003116DC">
      <w:pPr>
        <w:pStyle w:val="Nadpis1"/>
        <w:rPr>
          <w:lang w:val="en-GB"/>
        </w:rPr>
      </w:pPr>
      <w:r>
        <w:rPr>
          <w:lang w:val="en-GB"/>
        </w:rPr>
        <w:t>R</w:t>
      </w:r>
      <w:r w:rsidR="00893926" w:rsidRPr="005A2276">
        <w:rPr>
          <w:lang w:val="en-GB"/>
        </w:rPr>
        <w:t>esults</w:t>
      </w:r>
    </w:p>
    <w:p w14:paraId="369BEC08" w14:textId="77777777" w:rsidR="00893926" w:rsidRPr="005A2276" w:rsidRDefault="003116DC" w:rsidP="003116DC">
      <w:pPr>
        <w:rPr>
          <w:lang w:val="en-GB"/>
        </w:rPr>
      </w:pPr>
      <w:r w:rsidRPr="003116DC">
        <w:rPr>
          <w:lang w:val="en-GB"/>
        </w:rPr>
        <w:t xml:space="preserve">Formulas (equations) are to be numbered. </w:t>
      </w:r>
    </w:p>
    <w:p w14:paraId="16BACD2B" w14:textId="77777777" w:rsidR="00893926" w:rsidRPr="005A2276" w:rsidRDefault="0067522C" w:rsidP="00893926">
      <w:pPr>
        <w:jc w:val="right"/>
        <w:rPr>
          <w:lang w:val="en-GB"/>
        </w:rPr>
      </w:pPr>
      <m:oMath>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e>
        </m:rad>
        <m:r>
          <w:rPr>
            <w:rFonts w:ascii="Cambria Math" w:hAnsi="Cambria Math"/>
            <w:lang w:val="en-GB"/>
          </w:rPr>
          <m:t>=c</m:t>
        </m:r>
      </m:oMath>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t>(1)</w:t>
      </w:r>
    </w:p>
    <w:p w14:paraId="175DB16E" w14:textId="2FEC7176" w:rsidR="00893926" w:rsidRPr="005A2276" w:rsidRDefault="00295284" w:rsidP="00893926">
      <w:pPr>
        <w:pStyle w:val="Nadpis2"/>
        <w:rPr>
          <w:lang w:val="en-GB"/>
        </w:rPr>
      </w:pPr>
      <w:r>
        <w:rPr>
          <w:lang w:val="en-GB"/>
        </w:rPr>
        <w:t>R</w:t>
      </w:r>
      <w:r w:rsidR="00893926" w:rsidRPr="005A2276">
        <w:rPr>
          <w:lang w:val="en-GB"/>
        </w:rPr>
        <w:t>esults</w:t>
      </w:r>
    </w:p>
    <w:p w14:paraId="60ABDB4B" w14:textId="41F84547" w:rsidR="003116DC" w:rsidRDefault="003116DC" w:rsidP="00893926">
      <w:pPr>
        <w:pStyle w:val="titleoftableorfigure"/>
        <w:rPr>
          <w:lang w:val="en-GB"/>
        </w:rPr>
      </w:pPr>
      <w:r w:rsidRPr="003E3B50">
        <w:rPr>
          <w:lang w:val="en-US"/>
        </w:rPr>
        <w:t>Please use only the first two levels of headings</w:t>
      </w:r>
      <w:r>
        <w:rPr>
          <w:lang w:val="en-US"/>
        </w:rPr>
        <w:t>.</w:t>
      </w:r>
      <w:r w:rsidRPr="005A2276">
        <w:rPr>
          <w:lang w:val="en-GB"/>
        </w:rPr>
        <w:t xml:space="preserve"> </w:t>
      </w:r>
    </w:p>
    <w:p w14:paraId="3C08AE67" w14:textId="404C4AE4" w:rsidR="003116DC" w:rsidRPr="003116DC" w:rsidRDefault="003116DC" w:rsidP="003116DC">
      <w:pPr>
        <w:rPr>
          <w:lang w:val="en-GB"/>
        </w:rPr>
      </w:pPr>
      <w:r w:rsidRPr="003116DC">
        <w:rPr>
          <w:lang w:val="en-GB"/>
        </w:rPr>
        <w:lastRenderedPageBreak/>
        <w:t>Figures (Fig.) and Tables (Tab.) are to be numbered and the references must be in the text (Tab. 1). Charts and Graphs are also Figures (Fig.) Pictures and graphs must be visible and clear in a black and white print.</w:t>
      </w:r>
      <w:r w:rsidR="00295284">
        <w:rPr>
          <w:lang w:val="en-GB"/>
        </w:rPr>
        <w:t xml:space="preserve"> </w:t>
      </w:r>
      <w:r w:rsidR="00295284" w:rsidRPr="00295284">
        <w:rPr>
          <w:lang w:val="en-GB"/>
        </w:rPr>
        <w:t xml:space="preserve">Use </w:t>
      </w:r>
      <w:r w:rsidR="00295284">
        <w:rPr>
          <w:lang w:val="en-GB"/>
        </w:rPr>
        <w:t>“</w:t>
      </w:r>
      <w:r w:rsidR="00295284" w:rsidRPr="00295284">
        <w:rPr>
          <w:lang w:val="en-GB"/>
        </w:rPr>
        <w:t>own processing, 2021</w:t>
      </w:r>
      <w:r w:rsidR="00295284">
        <w:rPr>
          <w:lang w:val="en-GB"/>
        </w:rPr>
        <w:t>”</w:t>
      </w:r>
      <w:r w:rsidR="00295284" w:rsidRPr="00295284">
        <w:rPr>
          <w:lang w:val="en-GB"/>
        </w:rPr>
        <w:t xml:space="preserve"> for your own creation</w:t>
      </w:r>
      <w:r w:rsidR="00295284">
        <w:rPr>
          <w:lang w:val="en-GB"/>
        </w:rPr>
        <w:t>.</w:t>
      </w:r>
    </w:p>
    <w:p w14:paraId="341788C6" w14:textId="77777777" w:rsidR="003116DC" w:rsidRDefault="003116DC" w:rsidP="00893926">
      <w:pPr>
        <w:pStyle w:val="titleoftableorfigure"/>
        <w:rPr>
          <w:lang w:val="en-GB"/>
        </w:rPr>
      </w:pPr>
    </w:p>
    <w:p w14:paraId="05E6E83A" w14:textId="77777777" w:rsidR="00893926" w:rsidRPr="005A2276" w:rsidRDefault="00893926" w:rsidP="00C54DCB">
      <w:pPr>
        <w:pStyle w:val="titleoftableorfigure"/>
        <w:spacing w:after="120"/>
        <w:rPr>
          <w:lang w:val="en-GB"/>
        </w:rPr>
      </w:pPr>
      <w:r w:rsidRPr="005A2276">
        <w:rPr>
          <w:lang w:val="en-GB"/>
        </w:rPr>
        <w:t>Figure 1</w:t>
      </w:r>
      <w:r w:rsidR="00B573ED">
        <w:rPr>
          <w:lang w:val="en-GB"/>
        </w:rPr>
        <w:t>:</w:t>
      </w:r>
      <w:r w:rsidR="00177BD6" w:rsidRPr="005A2276">
        <w:rPr>
          <w:lang w:val="en-GB"/>
        </w:rPr>
        <w:t xml:space="preserve"> </w:t>
      </w:r>
      <w:r w:rsidR="003116DC" w:rsidRPr="00C03E97">
        <w:rPr>
          <w:lang w:val="en-GB"/>
        </w:rPr>
        <w:t>Title</w:t>
      </w:r>
    </w:p>
    <w:p w14:paraId="0667B9D0" w14:textId="77777777" w:rsidR="00893926" w:rsidRPr="005A2276" w:rsidRDefault="00177BD6" w:rsidP="00893926">
      <w:pPr>
        <w:jc w:val="center"/>
        <w:rPr>
          <w:lang w:val="en-GB"/>
        </w:rPr>
      </w:pPr>
      <w:r w:rsidRPr="005A2276">
        <w:rPr>
          <w:noProof/>
          <w:lang w:eastAsia="cs-CZ"/>
        </w:rPr>
        <w:drawing>
          <wp:inline distT="0" distB="0" distL="0" distR="0" wp14:anchorId="3B8F3D14" wp14:editId="0126EBC8">
            <wp:extent cx="1752600" cy="1191896"/>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52600" cy="1191896"/>
                    </a:xfrm>
                    <a:prstGeom prst="rect">
                      <a:avLst/>
                    </a:prstGeom>
                    <a:noFill/>
                    <a:ln w="9525">
                      <a:noFill/>
                      <a:miter lim="800000"/>
                      <a:headEnd/>
                      <a:tailEnd/>
                    </a:ln>
                  </pic:spPr>
                </pic:pic>
              </a:graphicData>
            </a:graphic>
          </wp:inline>
        </w:drawing>
      </w:r>
    </w:p>
    <w:p w14:paraId="545011A4" w14:textId="1EFB7BFD" w:rsidR="00893926" w:rsidRPr="005A2276" w:rsidRDefault="00893926" w:rsidP="00C54DCB">
      <w:pPr>
        <w:pStyle w:val="Nzev"/>
        <w:spacing w:before="120"/>
        <w:jc w:val="right"/>
        <w:rPr>
          <w:lang w:val="en-GB"/>
        </w:rPr>
      </w:pPr>
      <w:r w:rsidRPr="005A2276">
        <w:rPr>
          <w:lang w:val="en-GB"/>
        </w:rPr>
        <w:t>Source:</w:t>
      </w:r>
    </w:p>
    <w:p w14:paraId="1EC19972" w14:textId="77777777" w:rsidR="00893926" w:rsidRPr="005A2276" w:rsidRDefault="00893926" w:rsidP="0080222E">
      <w:pPr>
        <w:pStyle w:val="titleoftableorfigure"/>
        <w:spacing w:after="120"/>
        <w:rPr>
          <w:lang w:val="en-GB"/>
        </w:rPr>
      </w:pPr>
      <w:r w:rsidRPr="005A2276">
        <w:rPr>
          <w:lang w:val="en-GB"/>
        </w:rPr>
        <w:t>Table 1</w:t>
      </w:r>
      <w:r w:rsidR="00B573ED">
        <w:rPr>
          <w:lang w:val="en-GB"/>
        </w:rPr>
        <w:t>:</w:t>
      </w:r>
      <w:r w:rsidR="00177BD6" w:rsidRPr="005A2276">
        <w:rPr>
          <w:lang w:val="en-GB"/>
        </w:rPr>
        <w:t xml:space="preserve"> </w:t>
      </w:r>
      <w:r w:rsidR="003116DC" w:rsidRPr="00C03E97">
        <w:rPr>
          <w:lang w:val="en-GB"/>
        </w:rPr>
        <w:t>Title</w:t>
      </w:r>
    </w:p>
    <w:tbl>
      <w:tblPr>
        <w:tblStyle w:val="Mkatabulky"/>
        <w:tblW w:w="0" w:type="auto"/>
        <w:tblInd w:w="108" w:type="dxa"/>
        <w:tblLook w:val="04A0" w:firstRow="1" w:lastRow="0" w:firstColumn="1" w:lastColumn="0" w:noHBand="0" w:noVBand="1"/>
      </w:tblPr>
      <w:tblGrid>
        <w:gridCol w:w="1023"/>
        <w:gridCol w:w="1023"/>
        <w:gridCol w:w="1023"/>
        <w:gridCol w:w="1023"/>
        <w:gridCol w:w="1024"/>
        <w:gridCol w:w="1024"/>
        <w:gridCol w:w="1024"/>
        <w:gridCol w:w="1024"/>
        <w:gridCol w:w="1024"/>
      </w:tblGrid>
      <w:tr w:rsidR="00893926" w:rsidRPr="005A2276" w14:paraId="6E8BACA4" w14:textId="77777777" w:rsidTr="00177BD6">
        <w:tc>
          <w:tcPr>
            <w:tcW w:w="1023" w:type="dxa"/>
          </w:tcPr>
          <w:p w14:paraId="04286E3A" w14:textId="77777777" w:rsidR="00893926" w:rsidRPr="005A2276" w:rsidRDefault="00893926" w:rsidP="003731F3">
            <w:pPr>
              <w:pStyle w:val="titleoftableorfigure"/>
              <w:rPr>
                <w:lang w:val="en-GB"/>
              </w:rPr>
            </w:pPr>
          </w:p>
        </w:tc>
        <w:tc>
          <w:tcPr>
            <w:tcW w:w="1023" w:type="dxa"/>
          </w:tcPr>
          <w:p w14:paraId="1E19694F" w14:textId="77777777" w:rsidR="00893926" w:rsidRPr="005A2276" w:rsidRDefault="00893926" w:rsidP="003731F3">
            <w:pPr>
              <w:pStyle w:val="titleoftableorfigure"/>
              <w:rPr>
                <w:lang w:val="en-GB"/>
              </w:rPr>
            </w:pPr>
          </w:p>
        </w:tc>
        <w:tc>
          <w:tcPr>
            <w:tcW w:w="1023" w:type="dxa"/>
          </w:tcPr>
          <w:p w14:paraId="4FE9C50E" w14:textId="77777777" w:rsidR="00893926" w:rsidRPr="005A2276" w:rsidRDefault="00893926" w:rsidP="003731F3">
            <w:pPr>
              <w:pStyle w:val="titleoftableorfigure"/>
              <w:rPr>
                <w:lang w:val="en-GB"/>
              </w:rPr>
            </w:pPr>
          </w:p>
        </w:tc>
        <w:tc>
          <w:tcPr>
            <w:tcW w:w="1023" w:type="dxa"/>
          </w:tcPr>
          <w:p w14:paraId="56397D41" w14:textId="77777777" w:rsidR="00893926" w:rsidRPr="005A2276" w:rsidRDefault="00893926" w:rsidP="003731F3">
            <w:pPr>
              <w:pStyle w:val="titleoftableorfigure"/>
              <w:rPr>
                <w:lang w:val="en-GB"/>
              </w:rPr>
            </w:pPr>
          </w:p>
        </w:tc>
        <w:tc>
          <w:tcPr>
            <w:tcW w:w="1024" w:type="dxa"/>
          </w:tcPr>
          <w:p w14:paraId="76871847" w14:textId="77777777" w:rsidR="00893926" w:rsidRPr="005A2276" w:rsidRDefault="00893926" w:rsidP="003731F3">
            <w:pPr>
              <w:pStyle w:val="titleoftableorfigure"/>
              <w:rPr>
                <w:lang w:val="en-GB"/>
              </w:rPr>
            </w:pPr>
          </w:p>
        </w:tc>
        <w:tc>
          <w:tcPr>
            <w:tcW w:w="1024" w:type="dxa"/>
          </w:tcPr>
          <w:p w14:paraId="37BB4AB0" w14:textId="77777777" w:rsidR="00893926" w:rsidRPr="005A2276" w:rsidRDefault="00893926" w:rsidP="003731F3">
            <w:pPr>
              <w:pStyle w:val="titleoftableorfigure"/>
              <w:rPr>
                <w:lang w:val="en-GB"/>
              </w:rPr>
            </w:pPr>
          </w:p>
        </w:tc>
        <w:tc>
          <w:tcPr>
            <w:tcW w:w="1024" w:type="dxa"/>
          </w:tcPr>
          <w:p w14:paraId="272D152F" w14:textId="77777777" w:rsidR="00893926" w:rsidRPr="005A2276" w:rsidRDefault="00893926" w:rsidP="003731F3">
            <w:pPr>
              <w:pStyle w:val="titleoftableorfigure"/>
              <w:rPr>
                <w:lang w:val="en-GB"/>
              </w:rPr>
            </w:pPr>
          </w:p>
        </w:tc>
        <w:tc>
          <w:tcPr>
            <w:tcW w:w="1024" w:type="dxa"/>
          </w:tcPr>
          <w:p w14:paraId="07927E59" w14:textId="77777777" w:rsidR="00893926" w:rsidRPr="005A2276" w:rsidRDefault="00893926" w:rsidP="003731F3">
            <w:pPr>
              <w:pStyle w:val="titleoftableorfigure"/>
              <w:rPr>
                <w:lang w:val="en-GB"/>
              </w:rPr>
            </w:pPr>
          </w:p>
        </w:tc>
        <w:tc>
          <w:tcPr>
            <w:tcW w:w="1024" w:type="dxa"/>
          </w:tcPr>
          <w:p w14:paraId="1A05E0BF" w14:textId="77777777" w:rsidR="00893926" w:rsidRPr="005A2276" w:rsidRDefault="00893926" w:rsidP="003731F3">
            <w:pPr>
              <w:pStyle w:val="titleoftableorfigure"/>
              <w:rPr>
                <w:lang w:val="en-GB"/>
              </w:rPr>
            </w:pPr>
          </w:p>
        </w:tc>
      </w:tr>
      <w:tr w:rsidR="00893926" w:rsidRPr="005A2276" w14:paraId="2AB625B2" w14:textId="77777777" w:rsidTr="00177BD6">
        <w:tc>
          <w:tcPr>
            <w:tcW w:w="1023" w:type="dxa"/>
          </w:tcPr>
          <w:p w14:paraId="7F6B04B0" w14:textId="77777777" w:rsidR="00893926" w:rsidRPr="005A2276" w:rsidRDefault="00893926" w:rsidP="003731F3">
            <w:pPr>
              <w:pStyle w:val="titleoftableorfigure"/>
              <w:rPr>
                <w:lang w:val="en-GB"/>
              </w:rPr>
            </w:pPr>
          </w:p>
        </w:tc>
        <w:tc>
          <w:tcPr>
            <w:tcW w:w="1023" w:type="dxa"/>
          </w:tcPr>
          <w:p w14:paraId="479FD08B" w14:textId="77777777" w:rsidR="00893926" w:rsidRPr="005A2276" w:rsidRDefault="00893926" w:rsidP="003731F3">
            <w:pPr>
              <w:pStyle w:val="titleoftableorfigure"/>
              <w:rPr>
                <w:lang w:val="en-GB"/>
              </w:rPr>
            </w:pPr>
          </w:p>
        </w:tc>
        <w:tc>
          <w:tcPr>
            <w:tcW w:w="1023" w:type="dxa"/>
          </w:tcPr>
          <w:p w14:paraId="59104108" w14:textId="77777777" w:rsidR="00893926" w:rsidRPr="005A2276" w:rsidRDefault="00893926" w:rsidP="003731F3">
            <w:pPr>
              <w:pStyle w:val="titleoftableorfigure"/>
              <w:rPr>
                <w:lang w:val="en-GB"/>
              </w:rPr>
            </w:pPr>
          </w:p>
        </w:tc>
        <w:tc>
          <w:tcPr>
            <w:tcW w:w="1023" w:type="dxa"/>
          </w:tcPr>
          <w:p w14:paraId="5F9BB642" w14:textId="77777777" w:rsidR="00893926" w:rsidRPr="005A2276" w:rsidRDefault="00893926" w:rsidP="003731F3">
            <w:pPr>
              <w:pStyle w:val="titleoftableorfigure"/>
              <w:rPr>
                <w:lang w:val="en-GB"/>
              </w:rPr>
            </w:pPr>
          </w:p>
        </w:tc>
        <w:tc>
          <w:tcPr>
            <w:tcW w:w="1024" w:type="dxa"/>
          </w:tcPr>
          <w:p w14:paraId="73ABE075" w14:textId="77777777" w:rsidR="00893926" w:rsidRPr="005A2276" w:rsidRDefault="00893926" w:rsidP="003731F3">
            <w:pPr>
              <w:pStyle w:val="titleoftableorfigure"/>
              <w:rPr>
                <w:lang w:val="en-GB"/>
              </w:rPr>
            </w:pPr>
          </w:p>
        </w:tc>
        <w:tc>
          <w:tcPr>
            <w:tcW w:w="1024" w:type="dxa"/>
          </w:tcPr>
          <w:p w14:paraId="23CEEA95" w14:textId="77777777" w:rsidR="00893926" w:rsidRPr="005A2276" w:rsidRDefault="00893926" w:rsidP="003731F3">
            <w:pPr>
              <w:pStyle w:val="titleoftableorfigure"/>
              <w:rPr>
                <w:lang w:val="en-GB"/>
              </w:rPr>
            </w:pPr>
          </w:p>
        </w:tc>
        <w:tc>
          <w:tcPr>
            <w:tcW w:w="1024" w:type="dxa"/>
          </w:tcPr>
          <w:p w14:paraId="540A1631" w14:textId="77777777" w:rsidR="00893926" w:rsidRPr="005A2276" w:rsidRDefault="00893926" w:rsidP="003731F3">
            <w:pPr>
              <w:pStyle w:val="titleoftableorfigure"/>
              <w:rPr>
                <w:lang w:val="en-GB"/>
              </w:rPr>
            </w:pPr>
          </w:p>
        </w:tc>
        <w:tc>
          <w:tcPr>
            <w:tcW w:w="1024" w:type="dxa"/>
          </w:tcPr>
          <w:p w14:paraId="22023B41" w14:textId="77777777" w:rsidR="00893926" w:rsidRPr="005A2276" w:rsidRDefault="00893926" w:rsidP="003731F3">
            <w:pPr>
              <w:pStyle w:val="titleoftableorfigure"/>
              <w:rPr>
                <w:lang w:val="en-GB"/>
              </w:rPr>
            </w:pPr>
          </w:p>
        </w:tc>
        <w:tc>
          <w:tcPr>
            <w:tcW w:w="1024" w:type="dxa"/>
          </w:tcPr>
          <w:p w14:paraId="4AA80434" w14:textId="77777777" w:rsidR="00893926" w:rsidRPr="005A2276" w:rsidRDefault="00893926" w:rsidP="003731F3">
            <w:pPr>
              <w:pStyle w:val="titleoftableorfigure"/>
              <w:rPr>
                <w:lang w:val="en-GB"/>
              </w:rPr>
            </w:pPr>
          </w:p>
        </w:tc>
      </w:tr>
      <w:tr w:rsidR="00893926" w:rsidRPr="005A2276" w14:paraId="0F9CD6C2" w14:textId="77777777" w:rsidTr="00177BD6">
        <w:tc>
          <w:tcPr>
            <w:tcW w:w="1023" w:type="dxa"/>
          </w:tcPr>
          <w:p w14:paraId="28D0D93C" w14:textId="77777777" w:rsidR="00893926" w:rsidRPr="005A2276" w:rsidRDefault="00893926" w:rsidP="003731F3">
            <w:pPr>
              <w:pStyle w:val="titleoftableorfigure"/>
              <w:rPr>
                <w:lang w:val="en-GB"/>
              </w:rPr>
            </w:pPr>
          </w:p>
        </w:tc>
        <w:tc>
          <w:tcPr>
            <w:tcW w:w="1023" w:type="dxa"/>
          </w:tcPr>
          <w:p w14:paraId="6F2A95C8" w14:textId="77777777" w:rsidR="00893926" w:rsidRPr="005A2276" w:rsidRDefault="00893926" w:rsidP="003731F3">
            <w:pPr>
              <w:pStyle w:val="titleoftableorfigure"/>
              <w:rPr>
                <w:lang w:val="en-GB"/>
              </w:rPr>
            </w:pPr>
          </w:p>
        </w:tc>
        <w:tc>
          <w:tcPr>
            <w:tcW w:w="1023" w:type="dxa"/>
          </w:tcPr>
          <w:p w14:paraId="4FC10255" w14:textId="77777777" w:rsidR="00893926" w:rsidRPr="005A2276" w:rsidRDefault="00893926" w:rsidP="003731F3">
            <w:pPr>
              <w:pStyle w:val="titleoftableorfigure"/>
              <w:rPr>
                <w:lang w:val="en-GB"/>
              </w:rPr>
            </w:pPr>
          </w:p>
        </w:tc>
        <w:tc>
          <w:tcPr>
            <w:tcW w:w="1023" w:type="dxa"/>
          </w:tcPr>
          <w:p w14:paraId="3A834747" w14:textId="77777777" w:rsidR="00893926" w:rsidRPr="005A2276" w:rsidRDefault="00893926" w:rsidP="003731F3">
            <w:pPr>
              <w:pStyle w:val="titleoftableorfigure"/>
              <w:rPr>
                <w:lang w:val="en-GB"/>
              </w:rPr>
            </w:pPr>
          </w:p>
        </w:tc>
        <w:tc>
          <w:tcPr>
            <w:tcW w:w="1024" w:type="dxa"/>
          </w:tcPr>
          <w:p w14:paraId="595244CF" w14:textId="77777777" w:rsidR="00893926" w:rsidRPr="005A2276" w:rsidRDefault="00893926" w:rsidP="003731F3">
            <w:pPr>
              <w:pStyle w:val="titleoftableorfigure"/>
              <w:rPr>
                <w:lang w:val="en-GB"/>
              </w:rPr>
            </w:pPr>
          </w:p>
        </w:tc>
        <w:tc>
          <w:tcPr>
            <w:tcW w:w="1024" w:type="dxa"/>
          </w:tcPr>
          <w:p w14:paraId="4426A71E" w14:textId="77777777" w:rsidR="00893926" w:rsidRPr="005A2276" w:rsidRDefault="00893926" w:rsidP="003731F3">
            <w:pPr>
              <w:pStyle w:val="titleoftableorfigure"/>
              <w:rPr>
                <w:lang w:val="en-GB"/>
              </w:rPr>
            </w:pPr>
          </w:p>
        </w:tc>
        <w:tc>
          <w:tcPr>
            <w:tcW w:w="1024" w:type="dxa"/>
          </w:tcPr>
          <w:p w14:paraId="19E615A6" w14:textId="77777777" w:rsidR="00893926" w:rsidRPr="005A2276" w:rsidRDefault="00893926" w:rsidP="003731F3">
            <w:pPr>
              <w:pStyle w:val="titleoftableorfigure"/>
              <w:rPr>
                <w:lang w:val="en-GB"/>
              </w:rPr>
            </w:pPr>
          </w:p>
        </w:tc>
        <w:tc>
          <w:tcPr>
            <w:tcW w:w="1024" w:type="dxa"/>
          </w:tcPr>
          <w:p w14:paraId="2AD93C6D" w14:textId="77777777" w:rsidR="00893926" w:rsidRPr="005A2276" w:rsidRDefault="00893926" w:rsidP="003731F3">
            <w:pPr>
              <w:pStyle w:val="titleoftableorfigure"/>
              <w:rPr>
                <w:lang w:val="en-GB"/>
              </w:rPr>
            </w:pPr>
          </w:p>
        </w:tc>
        <w:tc>
          <w:tcPr>
            <w:tcW w:w="1024" w:type="dxa"/>
          </w:tcPr>
          <w:p w14:paraId="6AEFE122" w14:textId="77777777" w:rsidR="00893926" w:rsidRPr="005A2276" w:rsidRDefault="00893926" w:rsidP="003731F3">
            <w:pPr>
              <w:pStyle w:val="titleoftableorfigure"/>
              <w:rPr>
                <w:lang w:val="en-GB"/>
              </w:rPr>
            </w:pPr>
          </w:p>
        </w:tc>
      </w:tr>
      <w:tr w:rsidR="00893926" w:rsidRPr="005A2276" w14:paraId="080E08A8" w14:textId="77777777" w:rsidTr="00177BD6">
        <w:tc>
          <w:tcPr>
            <w:tcW w:w="1023" w:type="dxa"/>
          </w:tcPr>
          <w:p w14:paraId="0EE77844" w14:textId="77777777" w:rsidR="00893926" w:rsidRPr="005A2276" w:rsidRDefault="00893926" w:rsidP="003731F3">
            <w:pPr>
              <w:pStyle w:val="titleoftableorfigure"/>
              <w:rPr>
                <w:lang w:val="en-GB"/>
              </w:rPr>
            </w:pPr>
          </w:p>
        </w:tc>
        <w:tc>
          <w:tcPr>
            <w:tcW w:w="1023" w:type="dxa"/>
          </w:tcPr>
          <w:p w14:paraId="60FD8D7C" w14:textId="77777777" w:rsidR="00893926" w:rsidRPr="005A2276" w:rsidRDefault="00893926" w:rsidP="003731F3">
            <w:pPr>
              <w:pStyle w:val="titleoftableorfigure"/>
              <w:rPr>
                <w:lang w:val="en-GB"/>
              </w:rPr>
            </w:pPr>
          </w:p>
        </w:tc>
        <w:tc>
          <w:tcPr>
            <w:tcW w:w="1023" w:type="dxa"/>
          </w:tcPr>
          <w:p w14:paraId="7A29C481" w14:textId="77777777" w:rsidR="00893926" w:rsidRPr="005A2276" w:rsidRDefault="00893926" w:rsidP="003731F3">
            <w:pPr>
              <w:pStyle w:val="titleoftableorfigure"/>
              <w:rPr>
                <w:lang w:val="en-GB"/>
              </w:rPr>
            </w:pPr>
          </w:p>
        </w:tc>
        <w:tc>
          <w:tcPr>
            <w:tcW w:w="1023" w:type="dxa"/>
          </w:tcPr>
          <w:p w14:paraId="2F648FBC" w14:textId="77777777" w:rsidR="00893926" w:rsidRPr="005A2276" w:rsidRDefault="00893926" w:rsidP="003731F3">
            <w:pPr>
              <w:pStyle w:val="titleoftableorfigure"/>
              <w:rPr>
                <w:lang w:val="en-GB"/>
              </w:rPr>
            </w:pPr>
          </w:p>
        </w:tc>
        <w:tc>
          <w:tcPr>
            <w:tcW w:w="1024" w:type="dxa"/>
          </w:tcPr>
          <w:p w14:paraId="3FEAF757" w14:textId="77777777" w:rsidR="00893926" w:rsidRPr="005A2276" w:rsidRDefault="00893926" w:rsidP="003731F3">
            <w:pPr>
              <w:pStyle w:val="titleoftableorfigure"/>
              <w:rPr>
                <w:lang w:val="en-GB"/>
              </w:rPr>
            </w:pPr>
          </w:p>
        </w:tc>
        <w:tc>
          <w:tcPr>
            <w:tcW w:w="1024" w:type="dxa"/>
          </w:tcPr>
          <w:p w14:paraId="341F887E" w14:textId="77777777" w:rsidR="00893926" w:rsidRPr="005A2276" w:rsidRDefault="00893926" w:rsidP="003731F3">
            <w:pPr>
              <w:pStyle w:val="titleoftableorfigure"/>
              <w:rPr>
                <w:lang w:val="en-GB"/>
              </w:rPr>
            </w:pPr>
          </w:p>
        </w:tc>
        <w:tc>
          <w:tcPr>
            <w:tcW w:w="1024" w:type="dxa"/>
          </w:tcPr>
          <w:p w14:paraId="38C412FB" w14:textId="77777777" w:rsidR="00893926" w:rsidRPr="005A2276" w:rsidRDefault="00893926" w:rsidP="003731F3">
            <w:pPr>
              <w:pStyle w:val="titleoftableorfigure"/>
              <w:rPr>
                <w:lang w:val="en-GB"/>
              </w:rPr>
            </w:pPr>
          </w:p>
        </w:tc>
        <w:tc>
          <w:tcPr>
            <w:tcW w:w="1024" w:type="dxa"/>
          </w:tcPr>
          <w:p w14:paraId="5518EC6B" w14:textId="77777777" w:rsidR="00893926" w:rsidRPr="005A2276" w:rsidRDefault="00893926" w:rsidP="003731F3">
            <w:pPr>
              <w:pStyle w:val="titleoftableorfigure"/>
              <w:rPr>
                <w:lang w:val="en-GB"/>
              </w:rPr>
            </w:pPr>
          </w:p>
        </w:tc>
        <w:tc>
          <w:tcPr>
            <w:tcW w:w="1024" w:type="dxa"/>
          </w:tcPr>
          <w:p w14:paraId="3832986B" w14:textId="77777777" w:rsidR="00893926" w:rsidRPr="005A2276" w:rsidRDefault="00893926" w:rsidP="003731F3">
            <w:pPr>
              <w:pStyle w:val="titleoftableorfigure"/>
              <w:rPr>
                <w:lang w:val="en-GB"/>
              </w:rPr>
            </w:pPr>
          </w:p>
        </w:tc>
      </w:tr>
      <w:tr w:rsidR="00893926" w:rsidRPr="005A2276" w14:paraId="1B9326B6" w14:textId="77777777" w:rsidTr="00177BD6">
        <w:tc>
          <w:tcPr>
            <w:tcW w:w="1023" w:type="dxa"/>
          </w:tcPr>
          <w:p w14:paraId="1D6EC8F6" w14:textId="77777777" w:rsidR="00893926" w:rsidRPr="005A2276" w:rsidRDefault="00893926" w:rsidP="003731F3">
            <w:pPr>
              <w:pStyle w:val="titleoftableorfigure"/>
              <w:rPr>
                <w:lang w:val="en-GB"/>
              </w:rPr>
            </w:pPr>
          </w:p>
        </w:tc>
        <w:tc>
          <w:tcPr>
            <w:tcW w:w="1023" w:type="dxa"/>
          </w:tcPr>
          <w:p w14:paraId="3E20341F" w14:textId="77777777" w:rsidR="00893926" w:rsidRPr="005A2276" w:rsidRDefault="00893926" w:rsidP="003731F3">
            <w:pPr>
              <w:pStyle w:val="titleoftableorfigure"/>
              <w:rPr>
                <w:lang w:val="en-GB"/>
              </w:rPr>
            </w:pPr>
          </w:p>
        </w:tc>
        <w:tc>
          <w:tcPr>
            <w:tcW w:w="1023" w:type="dxa"/>
          </w:tcPr>
          <w:p w14:paraId="747C7049" w14:textId="77777777" w:rsidR="00893926" w:rsidRPr="005A2276" w:rsidRDefault="00893926" w:rsidP="003731F3">
            <w:pPr>
              <w:pStyle w:val="titleoftableorfigure"/>
              <w:rPr>
                <w:lang w:val="en-GB"/>
              </w:rPr>
            </w:pPr>
          </w:p>
        </w:tc>
        <w:tc>
          <w:tcPr>
            <w:tcW w:w="1023" w:type="dxa"/>
          </w:tcPr>
          <w:p w14:paraId="64EC975B" w14:textId="77777777" w:rsidR="00893926" w:rsidRPr="005A2276" w:rsidRDefault="00893926" w:rsidP="003731F3">
            <w:pPr>
              <w:pStyle w:val="titleoftableorfigure"/>
              <w:rPr>
                <w:lang w:val="en-GB"/>
              </w:rPr>
            </w:pPr>
          </w:p>
        </w:tc>
        <w:tc>
          <w:tcPr>
            <w:tcW w:w="1024" w:type="dxa"/>
          </w:tcPr>
          <w:p w14:paraId="63775B31" w14:textId="77777777" w:rsidR="00893926" w:rsidRPr="005A2276" w:rsidRDefault="00893926" w:rsidP="003731F3">
            <w:pPr>
              <w:pStyle w:val="titleoftableorfigure"/>
              <w:rPr>
                <w:lang w:val="en-GB"/>
              </w:rPr>
            </w:pPr>
          </w:p>
        </w:tc>
        <w:tc>
          <w:tcPr>
            <w:tcW w:w="1024" w:type="dxa"/>
          </w:tcPr>
          <w:p w14:paraId="74F25E89" w14:textId="77777777" w:rsidR="00893926" w:rsidRPr="005A2276" w:rsidRDefault="00893926" w:rsidP="003731F3">
            <w:pPr>
              <w:pStyle w:val="titleoftableorfigure"/>
              <w:rPr>
                <w:lang w:val="en-GB"/>
              </w:rPr>
            </w:pPr>
          </w:p>
        </w:tc>
        <w:tc>
          <w:tcPr>
            <w:tcW w:w="1024" w:type="dxa"/>
          </w:tcPr>
          <w:p w14:paraId="112191A7" w14:textId="77777777" w:rsidR="00893926" w:rsidRPr="005A2276" w:rsidRDefault="00893926" w:rsidP="003731F3">
            <w:pPr>
              <w:pStyle w:val="titleoftableorfigure"/>
              <w:rPr>
                <w:lang w:val="en-GB"/>
              </w:rPr>
            </w:pPr>
          </w:p>
        </w:tc>
        <w:tc>
          <w:tcPr>
            <w:tcW w:w="1024" w:type="dxa"/>
          </w:tcPr>
          <w:p w14:paraId="4FDD6C17" w14:textId="77777777" w:rsidR="00893926" w:rsidRPr="005A2276" w:rsidRDefault="00893926" w:rsidP="003731F3">
            <w:pPr>
              <w:pStyle w:val="titleoftableorfigure"/>
              <w:rPr>
                <w:lang w:val="en-GB"/>
              </w:rPr>
            </w:pPr>
          </w:p>
        </w:tc>
        <w:tc>
          <w:tcPr>
            <w:tcW w:w="1024" w:type="dxa"/>
          </w:tcPr>
          <w:p w14:paraId="7C887F93" w14:textId="77777777" w:rsidR="00893926" w:rsidRPr="005A2276" w:rsidRDefault="00893926" w:rsidP="003731F3">
            <w:pPr>
              <w:pStyle w:val="titleoftableorfigure"/>
              <w:rPr>
                <w:lang w:val="en-GB"/>
              </w:rPr>
            </w:pPr>
          </w:p>
        </w:tc>
      </w:tr>
    </w:tbl>
    <w:p w14:paraId="7740D4C7" w14:textId="49AE9025" w:rsidR="00893926" w:rsidRPr="005A2276" w:rsidRDefault="00295284" w:rsidP="0080222E">
      <w:pPr>
        <w:pStyle w:val="Nzev"/>
        <w:spacing w:before="120"/>
        <w:jc w:val="right"/>
        <w:rPr>
          <w:lang w:val="en-GB"/>
        </w:rPr>
      </w:pPr>
      <w:r w:rsidRPr="00295284">
        <w:rPr>
          <w:lang w:val="en-GB"/>
        </w:rPr>
        <w:t xml:space="preserve">Source: own processing, 2021 according to Kotler </w:t>
      </w:r>
      <w:r w:rsidRPr="00DD26A0">
        <w:rPr>
          <w:lang w:val="en-GB"/>
        </w:rPr>
        <w:t>&amp;</w:t>
      </w:r>
      <w:r w:rsidRPr="00295284">
        <w:rPr>
          <w:lang w:val="en-GB"/>
        </w:rPr>
        <w:t xml:space="preserve"> Kel</w:t>
      </w:r>
      <w:r>
        <w:rPr>
          <w:lang w:val="en-GB"/>
        </w:rPr>
        <w:t>l</w:t>
      </w:r>
      <w:r w:rsidRPr="00295284">
        <w:rPr>
          <w:lang w:val="en-GB"/>
        </w:rPr>
        <w:t>er</w:t>
      </w:r>
      <w:r>
        <w:rPr>
          <w:lang w:val="en-GB"/>
        </w:rPr>
        <w:t>, 2017</w:t>
      </w:r>
      <w:r w:rsidRPr="00295284">
        <w:rPr>
          <w:lang w:val="en-GB"/>
        </w:rPr>
        <w:t xml:space="preserve"> </w:t>
      </w:r>
    </w:p>
    <w:p w14:paraId="0D2FCD22" w14:textId="29409704" w:rsidR="00893926" w:rsidRPr="005A2276" w:rsidRDefault="00295284" w:rsidP="00893926">
      <w:pPr>
        <w:pStyle w:val="Nadpis1"/>
        <w:rPr>
          <w:lang w:val="en-GB"/>
        </w:rPr>
      </w:pPr>
      <w:r>
        <w:rPr>
          <w:lang w:val="en-GB"/>
        </w:rPr>
        <w:t>R</w:t>
      </w:r>
      <w:r w:rsidR="00893926" w:rsidRPr="005A2276">
        <w:rPr>
          <w:lang w:val="en-GB"/>
        </w:rPr>
        <w:t>esearch limitations</w:t>
      </w:r>
    </w:p>
    <w:p w14:paraId="7DDD481F" w14:textId="77777777" w:rsidR="00893926" w:rsidRPr="005A2276" w:rsidRDefault="00893926" w:rsidP="00893926">
      <w:pPr>
        <w:rPr>
          <w:lang w:val="en-GB"/>
        </w:rPr>
      </w:pPr>
      <w:r w:rsidRPr="005A2276">
        <w:rPr>
          <w:lang w:val="en-GB"/>
        </w:rPr>
        <w:t xml:space="preserve">Text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
    <w:p w14:paraId="2D24C500" w14:textId="28A91728" w:rsidR="00893926" w:rsidRPr="005A2276" w:rsidRDefault="00295284" w:rsidP="00893926">
      <w:pPr>
        <w:pStyle w:val="Nadpis1"/>
        <w:rPr>
          <w:lang w:val="en-GB"/>
        </w:rPr>
      </w:pPr>
      <w:r>
        <w:rPr>
          <w:lang w:val="en-GB"/>
        </w:rPr>
        <w:t>C</w:t>
      </w:r>
      <w:r w:rsidR="00893926" w:rsidRPr="005A2276">
        <w:rPr>
          <w:lang w:val="en-GB"/>
        </w:rPr>
        <w:t>onclusion</w:t>
      </w:r>
    </w:p>
    <w:p w14:paraId="76A64EAA" w14:textId="77777777" w:rsidR="00893926" w:rsidRPr="005A2276" w:rsidRDefault="00893926" w:rsidP="00893926">
      <w:pPr>
        <w:rPr>
          <w:lang w:val="en-GB"/>
        </w:rPr>
      </w:pPr>
      <w:r w:rsidRPr="005A2276">
        <w:rPr>
          <w:lang w:val="en-GB"/>
        </w:rPr>
        <w:t xml:space="preserve">Text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p>
    <w:p w14:paraId="54C85CC9" w14:textId="240EFE20" w:rsidR="009810EE" w:rsidRDefault="009810EE" w:rsidP="009810EE">
      <w:pPr>
        <w:pStyle w:val="Nadpis5"/>
        <w:rPr>
          <w:lang w:val="en-GB"/>
        </w:rPr>
      </w:pPr>
      <w:r w:rsidRPr="009810EE">
        <w:rPr>
          <w:lang w:val="en-GB"/>
        </w:rPr>
        <w:t>A</w:t>
      </w:r>
      <w:r w:rsidR="00295284">
        <w:rPr>
          <w:lang w:val="en-GB"/>
        </w:rPr>
        <w:t>cknowledgment</w:t>
      </w:r>
    </w:p>
    <w:p w14:paraId="23134A55" w14:textId="7097B7DE" w:rsidR="00AE5611" w:rsidRDefault="00AE5611" w:rsidP="009810EE">
      <w:pPr>
        <w:rPr>
          <w:lang w:val="en-GB"/>
        </w:rPr>
      </w:pPr>
      <w:r w:rsidRPr="00295284">
        <w:rPr>
          <w:lang w:val="en-GB"/>
        </w:rPr>
        <w:t>Optional par</w:t>
      </w:r>
      <w:r>
        <w:rPr>
          <w:lang w:val="en-GB"/>
        </w:rPr>
        <w:t xml:space="preserve">t - can be deleted. </w:t>
      </w:r>
    </w:p>
    <w:p w14:paraId="6524BC67" w14:textId="23C82E7A" w:rsidR="00893926" w:rsidRPr="005A2276" w:rsidRDefault="00295284" w:rsidP="00893926">
      <w:pPr>
        <w:pStyle w:val="Nadpis5"/>
        <w:rPr>
          <w:lang w:val="en-GB"/>
        </w:rPr>
      </w:pPr>
      <w:r>
        <w:rPr>
          <w:lang w:val="en-GB"/>
        </w:rPr>
        <w:t>R</w:t>
      </w:r>
      <w:r w:rsidR="00893926" w:rsidRPr="005A2276">
        <w:rPr>
          <w:lang w:val="en-GB"/>
        </w:rPr>
        <w:t>eferences</w:t>
      </w:r>
    </w:p>
    <w:p w14:paraId="4D5CA3F1" w14:textId="32CDC36E" w:rsidR="003170A1" w:rsidRDefault="005C7F0D" w:rsidP="00B573ED">
      <w:pPr>
        <w:rPr>
          <w:lang w:val="en-US"/>
        </w:rPr>
      </w:pPr>
      <w:r>
        <w:rPr>
          <w:lang w:val="en-US"/>
        </w:rPr>
        <w:t>References/c</w:t>
      </w:r>
      <w:r w:rsidR="00AB0097">
        <w:rPr>
          <w:lang w:val="en-US"/>
        </w:rPr>
        <w:t>itations</w:t>
      </w:r>
      <w:r w:rsidR="003170A1">
        <w:rPr>
          <w:lang w:val="en-US"/>
        </w:rPr>
        <w:t xml:space="preserve"> in text get in parentheses. </w:t>
      </w:r>
    </w:p>
    <w:p w14:paraId="678EE14F" w14:textId="77777777" w:rsidR="00CE1A9B" w:rsidRDefault="009810EE" w:rsidP="00B573ED">
      <w:pPr>
        <w:rPr>
          <w:lang w:val="en-US"/>
        </w:rPr>
      </w:pPr>
      <w:r w:rsidRPr="009810EE">
        <w:rPr>
          <w:lang w:val="en-US"/>
        </w:rPr>
        <w:t xml:space="preserve">Please ensure that every reference cited in the text is also included in the reference list. </w:t>
      </w:r>
    </w:p>
    <w:p w14:paraId="62BEEF0D" w14:textId="7270AC4C" w:rsidR="009810EE" w:rsidRDefault="009810EE" w:rsidP="00B573ED">
      <w:pPr>
        <w:rPr>
          <w:lang w:val="en-US"/>
        </w:rPr>
      </w:pPr>
      <w:r w:rsidRPr="009810EE">
        <w:rPr>
          <w:lang w:val="en-US"/>
        </w:rPr>
        <w:t>Citations in the text should follow the referencing style used by the Amer</w:t>
      </w:r>
      <w:r w:rsidR="00CE1A9B">
        <w:rPr>
          <w:lang w:val="en-US"/>
        </w:rPr>
        <w:t xml:space="preserve">ican Psychological Association </w:t>
      </w:r>
      <w:r w:rsidR="00CE1A9B" w:rsidRPr="00CE1A9B">
        <w:rPr>
          <w:b/>
          <w:lang w:val="en-US"/>
        </w:rPr>
        <w:t>APA</w:t>
      </w:r>
      <w:r w:rsidRPr="00CE1A9B">
        <w:rPr>
          <w:b/>
          <w:lang w:val="en-US"/>
        </w:rPr>
        <w:t xml:space="preserve"> 7th</w:t>
      </w:r>
      <w:r w:rsidRPr="009810EE">
        <w:rPr>
          <w:lang w:val="en-US"/>
        </w:rPr>
        <w:t>.</w:t>
      </w:r>
    </w:p>
    <w:p w14:paraId="01DE8A45" w14:textId="77777777" w:rsidR="003170A1" w:rsidRDefault="003170A1" w:rsidP="00B573ED">
      <w:pPr>
        <w:rPr>
          <w:lang w:val="en-US"/>
        </w:rPr>
      </w:pPr>
      <w:r w:rsidRPr="003170A1">
        <w:rPr>
          <w:lang w:val="en-US"/>
        </w:rPr>
        <w:t>Please ensure that every reference cited in the text is also included in the reference list.</w:t>
      </w:r>
    </w:p>
    <w:p w14:paraId="516B1DB5" w14:textId="0AE1CB9D" w:rsidR="003170A1" w:rsidRDefault="003170A1" w:rsidP="00B573ED">
      <w:pPr>
        <w:rPr>
          <w:lang w:val="en-US"/>
        </w:rPr>
      </w:pPr>
      <w:r>
        <w:rPr>
          <w:lang w:val="en-US"/>
        </w:rPr>
        <w:t xml:space="preserve">References have to be in alphabetical order. </w:t>
      </w:r>
    </w:p>
    <w:p w14:paraId="38F3F63A" w14:textId="6F667DB8" w:rsidR="00AB0097" w:rsidRDefault="00AB0097" w:rsidP="00B573ED">
      <w:pPr>
        <w:rPr>
          <w:lang w:val="en-US"/>
        </w:rPr>
      </w:pPr>
    </w:p>
    <w:p w14:paraId="49F1FCDF" w14:textId="637EC8C2" w:rsidR="00CE1A9B" w:rsidRDefault="00CE1A9B" w:rsidP="00B573ED">
      <w:pPr>
        <w:rPr>
          <w:lang w:val="en-US"/>
        </w:rPr>
      </w:pPr>
    </w:p>
    <w:p w14:paraId="11E89AD6" w14:textId="77777777" w:rsidR="00CE1A9B" w:rsidRDefault="00CE1A9B" w:rsidP="00B573ED">
      <w:pPr>
        <w:rPr>
          <w:lang w:val="en-US"/>
        </w:rPr>
      </w:pPr>
      <w:bookmarkStart w:id="0" w:name="_GoBack"/>
      <w:bookmarkEnd w:id="0"/>
    </w:p>
    <w:p w14:paraId="134CF192" w14:textId="6E3D18F9" w:rsidR="00BA4ADC" w:rsidRDefault="00AB0097" w:rsidP="00B573ED">
      <w:pPr>
        <w:rPr>
          <w:lang w:val="en-US"/>
        </w:rPr>
      </w:pPr>
      <w:r>
        <w:rPr>
          <w:lang w:val="en-US"/>
        </w:rPr>
        <w:lastRenderedPageBreak/>
        <w:t xml:space="preserve">Examples of references: </w:t>
      </w:r>
    </w:p>
    <w:p w14:paraId="1B16F292" w14:textId="1E641F77" w:rsidR="00AB0097" w:rsidRDefault="00AB0097" w:rsidP="00AB0097">
      <w:pPr>
        <w:rPr>
          <w:lang w:val="en-GB"/>
        </w:rPr>
      </w:pPr>
      <w:proofErr w:type="spellStart"/>
      <w:r>
        <w:rPr>
          <w:lang w:val="en-GB"/>
        </w:rPr>
        <w:t>A</w:t>
      </w:r>
      <w:r w:rsidRPr="00A84FF8">
        <w:rPr>
          <w:lang w:val="en-GB"/>
        </w:rPr>
        <w:t>eda</w:t>
      </w:r>
      <w:proofErr w:type="spellEnd"/>
      <w:r w:rsidRPr="00A84FF8">
        <w:rPr>
          <w:lang w:val="en-GB"/>
        </w:rPr>
        <w:t xml:space="preserve">, </w:t>
      </w:r>
      <w:r>
        <w:rPr>
          <w:lang w:val="en-GB"/>
        </w:rPr>
        <w:t>H</w:t>
      </w:r>
      <w:r w:rsidRPr="00A84FF8">
        <w:rPr>
          <w:lang w:val="en-GB"/>
        </w:rPr>
        <w:t>.</w:t>
      </w:r>
      <w:r>
        <w:rPr>
          <w:lang w:val="en-GB"/>
        </w:rPr>
        <w:t>,</w:t>
      </w:r>
      <w:r w:rsidRPr="00A84FF8">
        <w:rPr>
          <w:lang w:val="en-GB"/>
        </w:rPr>
        <w:t xml:space="preserve"> &amp; </w:t>
      </w:r>
      <w:proofErr w:type="spellStart"/>
      <w:r>
        <w:rPr>
          <w:lang w:val="en-GB"/>
        </w:rPr>
        <w:t>V</w:t>
      </w:r>
      <w:r w:rsidRPr="00A84FF8">
        <w:rPr>
          <w:lang w:val="en-GB"/>
        </w:rPr>
        <w:t>usiak</w:t>
      </w:r>
      <w:proofErr w:type="spellEnd"/>
      <w:r w:rsidRPr="00A84FF8">
        <w:rPr>
          <w:lang w:val="en-GB"/>
        </w:rPr>
        <w:t>, A. (20</w:t>
      </w:r>
      <w:r>
        <w:rPr>
          <w:lang w:val="en-GB"/>
        </w:rPr>
        <w:t>21</w:t>
      </w:r>
      <w:r w:rsidRPr="00A84FF8">
        <w:rPr>
          <w:lang w:val="en-GB"/>
        </w:rPr>
        <w:t>). Name of paper</w:t>
      </w:r>
      <w:r>
        <w:rPr>
          <w:lang w:val="en-GB"/>
        </w:rPr>
        <w:t>.</w:t>
      </w:r>
      <w:r w:rsidRPr="00A84FF8">
        <w:rPr>
          <w:lang w:val="en-GB"/>
        </w:rPr>
        <w:t xml:space="preserve"> In Name(s) of Editor(s) (Ed</w:t>
      </w:r>
      <w:r>
        <w:rPr>
          <w:lang w:val="en-GB"/>
        </w:rPr>
        <w:t>(s)</w:t>
      </w:r>
      <w:r w:rsidRPr="00A84FF8">
        <w:rPr>
          <w:lang w:val="en-GB"/>
        </w:rPr>
        <w:t xml:space="preserve">.), </w:t>
      </w:r>
      <w:r w:rsidRPr="00A84FF8">
        <w:rPr>
          <w:i/>
          <w:lang w:val="en-GB"/>
        </w:rPr>
        <w:t>Name of Book in Italics</w:t>
      </w:r>
      <w:r>
        <w:rPr>
          <w:i/>
          <w:lang w:val="en-GB"/>
        </w:rPr>
        <w:t>.</w:t>
      </w:r>
      <w:r w:rsidRPr="00A84FF8">
        <w:rPr>
          <w:lang w:val="en-GB"/>
        </w:rPr>
        <w:t xml:space="preserve"> </w:t>
      </w:r>
      <w:r>
        <w:rPr>
          <w:lang w:val="en-GB"/>
        </w:rPr>
        <w:t>(</w:t>
      </w:r>
      <w:r w:rsidRPr="00A84FF8">
        <w:rPr>
          <w:lang w:val="en-GB"/>
        </w:rPr>
        <w:t>p</w:t>
      </w:r>
      <w:r>
        <w:rPr>
          <w:lang w:val="en-GB"/>
        </w:rPr>
        <w:t>p.</w:t>
      </w:r>
      <w:r w:rsidRPr="00A84FF8">
        <w:rPr>
          <w:lang w:val="en-GB"/>
        </w:rPr>
        <w:t xml:space="preserve"> first-last</w:t>
      </w:r>
      <w:r>
        <w:rPr>
          <w:lang w:val="en-GB"/>
        </w:rPr>
        <w:t xml:space="preserve"> page). </w:t>
      </w:r>
      <w:r w:rsidRPr="00A84FF8">
        <w:rPr>
          <w:lang w:val="en-GB"/>
        </w:rPr>
        <w:t>Publisher</w:t>
      </w:r>
      <w:r>
        <w:rPr>
          <w:lang w:val="en-GB"/>
        </w:rPr>
        <w:t xml:space="preserve">. </w:t>
      </w:r>
    </w:p>
    <w:p w14:paraId="5A648602" w14:textId="77777777" w:rsidR="00AB0097" w:rsidRDefault="00AB0097" w:rsidP="00AB0097">
      <w:pPr>
        <w:rPr>
          <w:lang w:val="en-GB"/>
        </w:rPr>
      </w:pPr>
      <w:r>
        <w:t xml:space="preserve">Armstrong, D. (2019). </w:t>
      </w:r>
      <w:proofErr w:type="spellStart"/>
      <w:r>
        <w:t>Malory</w:t>
      </w:r>
      <w:proofErr w:type="spellEnd"/>
      <w:r>
        <w:t xml:space="preserve"> and </w:t>
      </w:r>
      <w:proofErr w:type="spellStart"/>
      <w:r>
        <w:t>character</w:t>
      </w:r>
      <w:proofErr w:type="spellEnd"/>
      <w:r>
        <w:t xml:space="preserve">. In M. G. </w:t>
      </w:r>
      <w:proofErr w:type="spellStart"/>
      <w:r>
        <w:t>Leitch</w:t>
      </w:r>
      <w:proofErr w:type="spellEnd"/>
      <w:r>
        <w:t xml:space="preserve"> &amp; C. J. </w:t>
      </w:r>
      <w:proofErr w:type="spellStart"/>
      <w:r>
        <w:t>Rushton</w:t>
      </w:r>
      <w:proofErr w:type="spellEnd"/>
      <w:r>
        <w:t xml:space="preserve"> (</w:t>
      </w:r>
      <w:proofErr w:type="spellStart"/>
      <w:r>
        <w:t>Eds</w:t>
      </w:r>
      <w:proofErr w:type="spellEnd"/>
      <w:r>
        <w:t xml:space="preserve">.), </w:t>
      </w:r>
      <w:r>
        <w:rPr>
          <w:rStyle w:val="Zdraznn"/>
        </w:rPr>
        <w:t xml:space="preserve">A </w:t>
      </w:r>
      <w:proofErr w:type="spellStart"/>
      <w:r>
        <w:rPr>
          <w:rStyle w:val="Zdraznn"/>
        </w:rPr>
        <w:t>new</w:t>
      </w:r>
      <w:proofErr w:type="spellEnd"/>
      <w:r>
        <w:rPr>
          <w:rStyle w:val="Zdraznn"/>
        </w:rPr>
        <w:t xml:space="preserve"> </w:t>
      </w:r>
      <w:proofErr w:type="spellStart"/>
      <w:r>
        <w:rPr>
          <w:rStyle w:val="Zdraznn"/>
        </w:rPr>
        <w:t>companion</w:t>
      </w:r>
      <w:proofErr w:type="spellEnd"/>
      <w:r>
        <w:rPr>
          <w:rStyle w:val="Zdraznn"/>
        </w:rPr>
        <w:t xml:space="preserve"> to </w:t>
      </w:r>
      <w:proofErr w:type="spellStart"/>
      <w:r>
        <w:rPr>
          <w:rStyle w:val="Zdraznn"/>
        </w:rPr>
        <w:t>Malory</w:t>
      </w:r>
      <w:proofErr w:type="spellEnd"/>
      <w:r>
        <w:rPr>
          <w:rStyle w:val="Zdraznn"/>
        </w:rPr>
        <w:t> </w:t>
      </w:r>
      <w:r>
        <w:t xml:space="preserve">(pp. 144-163). D. S. </w:t>
      </w:r>
      <w:proofErr w:type="spellStart"/>
      <w:r>
        <w:t>Brewer</w:t>
      </w:r>
      <w:proofErr w:type="spellEnd"/>
      <w:r>
        <w:t>.</w:t>
      </w:r>
    </w:p>
    <w:p w14:paraId="2FB621EE" w14:textId="77777777" w:rsidR="00AB0097" w:rsidRPr="00CE1A9B" w:rsidRDefault="00AB0097" w:rsidP="00AB0097">
      <w:pPr>
        <w:rPr>
          <w:lang w:val="en-US"/>
        </w:rPr>
      </w:pPr>
      <w:r w:rsidRPr="00CE1A9B">
        <w:rPr>
          <w:lang w:val="en-US"/>
        </w:rPr>
        <w:t xml:space="preserve">Creswell, J. W. (2009). </w:t>
      </w:r>
      <w:r w:rsidRPr="00CE1A9B">
        <w:rPr>
          <w:i/>
          <w:iCs/>
          <w:lang w:val="en-US"/>
        </w:rPr>
        <w:t>Research Design. Qualitative, Quantitative, and Mixed Methods Approaches.</w:t>
      </w:r>
      <w:r w:rsidRPr="00CE1A9B">
        <w:rPr>
          <w:lang w:val="en-US"/>
        </w:rPr>
        <w:t xml:space="preserve"> SAGE Publications, Inc.</w:t>
      </w:r>
    </w:p>
    <w:p w14:paraId="461451EA" w14:textId="77777777" w:rsidR="00AB0097" w:rsidRPr="00CE1A9B" w:rsidRDefault="00AB0097" w:rsidP="00AB0097">
      <w:pPr>
        <w:rPr>
          <w:lang w:val="en-US"/>
        </w:rPr>
      </w:pPr>
      <w:r w:rsidRPr="00CE1A9B">
        <w:rPr>
          <w:lang w:val="en-US"/>
        </w:rPr>
        <w:t xml:space="preserve">Czech Statistical Office. (2020, February 13). </w:t>
      </w:r>
      <w:r w:rsidRPr="00CE1A9B">
        <w:rPr>
          <w:i/>
          <w:iCs/>
          <w:lang w:val="en-US"/>
        </w:rPr>
        <w:t xml:space="preserve">Information Technology. </w:t>
      </w:r>
      <w:r w:rsidRPr="00CE1A9B">
        <w:rPr>
          <w:lang w:val="en-US"/>
        </w:rPr>
        <w:t>https://www.czso.cz/csu/czso/informacni_technologie_pm</w:t>
      </w:r>
    </w:p>
    <w:p w14:paraId="14974F15" w14:textId="77777777" w:rsidR="00AB0097" w:rsidRPr="00A84FF8" w:rsidRDefault="00AB0097" w:rsidP="00AB0097">
      <w:pPr>
        <w:rPr>
          <w:lang w:val="en-GB"/>
        </w:rPr>
      </w:pPr>
      <w:proofErr w:type="spellStart"/>
      <w:r w:rsidRPr="00A84FF8">
        <w:rPr>
          <w:lang w:val="en-GB"/>
        </w:rPr>
        <w:t>Katalinic</w:t>
      </w:r>
      <w:proofErr w:type="spellEnd"/>
      <w:r w:rsidRPr="00A84FF8">
        <w:rPr>
          <w:lang w:val="en-GB"/>
        </w:rPr>
        <w:t>, B.</w:t>
      </w:r>
      <w:r>
        <w:rPr>
          <w:lang w:val="en-GB"/>
        </w:rPr>
        <w:t>,</w:t>
      </w:r>
      <w:r w:rsidRPr="00A84FF8">
        <w:rPr>
          <w:lang w:val="en-GB"/>
        </w:rPr>
        <w:t xml:space="preserve"> Park</w:t>
      </w:r>
      <w:r>
        <w:rPr>
          <w:lang w:val="en-GB"/>
        </w:rPr>
        <w:t>,</w:t>
      </w:r>
      <w:r w:rsidRPr="00A84FF8">
        <w:rPr>
          <w:lang w:val="en-GB"/>
        </w:rPr>
        <w:t xml:space="preserve"> H.</w:t>
      </w:r>
      <w:r>
        <w:rPr>
          <w:lang w:val="en-GB"/>
        </w:rPr>
        <w:t>,</w:t>
      </w:r>
      <w:r w:rsidRPr="00A84FF8">
        <w:rPr>
          <w:lang w:val="en-GB"/>
        </w:rPr>
        <w:t xml:space="preserve"> S.</w:t>
      </w:r>
      <w:r>
        <w:rPr>
          <w:lang w:val="en-GB"/>
        </w:rPr>
        <w:t>,</w:t>
      </w:r>
      <w:r w:rsidRPr="00A84FF8">
        <w:rPr>
          <w:lang w:val="en-GB"/>
        </w:rPr>
        <w:t xml:space="preserve"> &amp; </w:t>
      </w:r>
      <w:proofErr w:type="spellStart"/>
      <w:r w:rsidRPr="00A84FF8">
        <w:rPr>
          <w:lang w:val="en-GB"/>
        </w:rPr>
        <w:t>Udiljak</w:t>
      </w:r>
      <w:proofErr w:type="spellEnd"/>
      <w:r>
        <w:rPr>
          <w:lang w:val="en-GB"/>
        </w:rPr>
        <w:t xml:space="preserve">, T. (n.d.). </w:t>
      </w:r>
      <w:r w:rsidRPr="00A8443F">
        <w:rPr>
          <w:i/>
          <w:lang w:val="en-GB"/>
        </w:rPr>
        <w:t>Name of Contribution</w:t>
      </w:r>
      <w:r>
        <w:rPr>
          <w:i/>
          <w:lang w:val="en-GB"/>
        </w:rPr>
        <w:t xml:space="preserve"> in Italics</w:t>
      </w:r>
      <w:r w:rsidRPr="00A8443F">
        <w:rPr>
          <w:i/>
          <w:lang w:val="en-GB"/>
        </w:rPr>
        <w:t>.</w:t>
      </w:r>
      <w:r w:rsidRPr="00A84FF8">
        <w:rPr>
          <w:lang w:val="en-GB"/>
        </w:rPr>
        <w:t xml:space="preserve"> </w:t>
      </w:r>
      <w:proofErr w:type="spellStart"/>
      <w:r>
        <w:t>Retrieved</w:t>
      </w:r>
      <w:proofErr w:type="spellEnd"/>
      <w:r>
        <w:t xml:space="preserve"> June 12, 2021, </w:t>
      </w:r>
      <w:proofErr w:type="spellStart"/>
      <w:r>
        <w:t>from</w:t>
      </w:r>
      <w:proofErr w:type="spellEnd"/>
      <w:r w:rsidRPr="00A8443F">
        <w:rPr>
          <w:iCs/>
          <w:lang w:val="en-GB"/>
        </w:rPr>
        <w:t>:</w:t>
      </w:r>
      <w:r w:rsidRPr="00A8443F">
        <w:rPr>
          <w:lang w:val="en-GB"/>
        </w:rPr>
        <w:t xml:space="preserve"> h</w:t>
      </w:r>
      <w:r>
        <w:rPr>
          <w:lang w:val="en-GB"/>
        </w:rPr>
        <w:t>ttp://www.exact-address-of-site.</w:t>
      </w:r>
    </w:p>
    <w:p w14:paraId="0BBDD31E" w14:textId="77777777" w:rsidR="00AB0097" w:rsidRDefault="00AB0097" w:rsidP="00AB0097">
      <w:pPr>
        <w:rPr>
          <w:lang w:val="en-GB"/>
        </w:rPr>
      </w:pPr>
      <w:proofErr w:type="spellStart"/>
      <w:r w:rsidRPr="00CE1A9B">
        <w:rPr>
          <w:lang w:val="en-US"/>
        </w:rPr>
        <w:t>Kataumo</w:t>
      </w:r>
      <w:proofErr w:type="spellEnd"/>
      <w:r w:rsidRPr="00CE1A9B">
        <w:rPr>
          <w:lang w:val="en-US"/>
        </w:rPr>
        <w:t xml:space="preserve">, B., </w:t>
      </w:r>
      <w:proofErr w:type="spellStart"/>
      <w:r w:rsidRPr="00CE1A9B">
        <w:rPr>
          <w:lang w:val="en-US"/>
        </w:rPr>
        <w:t>Kusiak</w:t>
      </w:r>
      <w:proofErr w:type="spellEnd"/>
      <w:r w:rsidRPr="00CE1A9B">
        <w:rPr>
          <w:lang w:val="en-US"/>
        </w:rPr>
        <w:t xml:space="preserve">, A., &amp; </w:t>
      </w:r>
      <w:proofErr w:type="spellStart"/>
      <w:r w:rsidRPr="00CE1A9B">
        <w:rPr>
          <w:lang w:val="en-US"/>
        </w:rPr>
        <w:t>Nanasi</w:t>
      </w:r>
      <w:proofErr w:type="spellEnd"/>
      <w:r w:rsidRPr="00CE1A9B">
        <w:rPr>
          <w:lang w:val="en-US"/>
        </w:rPr>
        <w:t xml:space="preserve">, J. (2005). </w:t>
      </w:r>
      <w:r w:rsidRPr="00BA4ADC">
        <w:rPr>
          <w:lang w:val="en-GB"/>
        </w:rPr>
        <w:t xml:space="preserve">Title of conference paper. </w:t>
      </w:r>
      <w:r w:rsidRPr="00BA4ADC">
        <w:rPr>
          <w:iCs/>
          <w:lang w:val="en-GB"/>
        </w:rPr>
        <w:t>In</w:t>
      </w:r>
      <w:r w:rsidRPr="00BA4ADC">
        <w:rPr>
          <w:i/>
          <w:lang w:val="en-GB"/>
        </w:rPr>
        <w:t xml:space="preserve"> </w:t>
      </w:r>
      <w:proofErr w:type="spellStart"/>
      <w:r w:rsidRPr="00BA4ADC">
        <w:rPr>
          <w:lang w:val="en-GB"/>
        </w:rPr>
        <w:t>Katalinic</w:t>
      </w:r>
      <w:proofErr w:type="spellEnd"/>
      <w:r w:rsidRPr="00BA4ADC">
        <w:rPr>
          <w:lang w:val="en-GB"/>
        </w:rPr>
        <w:t xml:space="preserve">, B. (Ed.), </w:t>
      </w:r>
      <w:r w:rsidRPr="00BA4ADC">
        <w:rPr>
          <w:i/>
          <w:lang w:val="en-GB"/>
        </w:rPr>
        <w:t xml:space="preserve">Proceedings of xxx </w:t>
      </w:r>
      <w:proofErr w:type="spellStart"/>
      <w:r w:rsidRPr="00BA4ADC">
        <w:rPr>
          <w:i/>
          <w:lang w:val="en-GB"/>
        </w:rPr>
        <w:t>xxx</w:t>
      </w:r>
      <w:proofErr w:type="spellEnd"/>
      <w:r w:rsidRPr="00BA4ADC">
        <w:rPr>
          <w:i/>
          <w:lang w:val="en-GB"/>
        </w:rPr>
        <w:t xml:space="preserve"> in Italics</w:t>
      </w:r>
      <w:r w:rsidRPr="00BA4ADC">
        <w:rPr>
          <w:lang w:val="en-GB"/>
        </w:rPr>
        <w:t xml:space="preserve"> (pp. first-last page). Publisher. DOI or </w:t>
      </w:r>
      <w:r w:rsidRPr="00BA4ADC">
        <w:t xml:space="preserve">URL </w:t>
      </w:r>
      <w:proofErr w:type="spellStart"/>
      <w:r w:rsidRPr="00BA4ADC">
        <w:t>if</w:t>
      </w:r>
      <w:proofErr w:type="spellEnd"/>
      <w:r w:rsidRPr="00BA4ADC">
        <w:t xml:space="preserve"> </w:t>
      </w:r>
      <w:proofErr w:type="spellStart"/>
      <w:r w:rsidRPr="00BA4ADC">
        <w:t>applicable</w:t>
      </w:r>
      <w:proofErr w:type="spellEnd"/>
      <w:r w:rsidRPr="00BA4ADC">
        <w:t xml:space="preserve">. </w:t>
      </w:r>
      <w:r w:rsidRPr="00A84FF8">
        <w:rPr>
          <w:lang w:val="en-GB"/>
        </w:rPr>
        <w:t xml:space="preserve"> </w:t>
      </w:r>
    </w:p>
    <w:p w14:paraId="753C1A5D" w14:textId="77777777" w:rsidR="00AB0097" w:rsidRPr="00CE1A9B" w:rsidRDefault="00AB0097" w:rsidP="00AB0097">
      <w:pPr>
        <w:rPr>
          <w:lang w:val="en-US"/>
        </w:rPr>
      </w:pPr>
      <w:r w:rsidRPr="00CE1A9B">
        <w:rPr>
          <w:lang w:val="en-US"/>
        </w:rPr>
        <w:t xml:space="preserve">Kotler, P., &amp; Keller, K. L. (2007). </w:t>
      </w:r>
      <w:r w:rsidRPr="00CE1A9B">
        <w:rPr>
          <w:i/>
          <w:iCs/>
          <w:lang w:val="en-US"/>
        </w:rPr>
        <w:t>Marketing management.</w:t>
      </w:r>
      <w:r w:rsidRPr="00CE1A9B">
        <w:rPr>
          <w:lang w:val="en-US"/>
        </w:rPr>
        <w:t xml:space="preserve"> </w:t>
      </w:r>
      <w:proofErr w:type="spellStart"/>
      <w:r w:rsidRPr="00CE1A9B">
        <w:rPr>
          <w:lang w:val="en-US"/>
        </w:rPr>
        <w:t>Grada</w:t>
      </w:r>
      <w:proofErr w:type="spellEnd"/>
      <w:r w:rsidRPr="00CE1A9B">
        <w:rPr>
          <w:lang w:val="en-US"/>
        </w:rPr>
        <w:t>.</w:t>
      </w:r>
    </w:p>
    <w:p w14:paraId="425415A0" w14:textId="77777777" w:rsidR="00AB0097" w:rsidRPr="00A84FF8" w:rsidRDefault="00AB0097" w:rsidP="00AB0097">
      <w:pPr>
        <w:rPr>
          <w:lang w:val="en-GB"/>
        </w:rPr>
      </w:pPr>
      <w:r w:rsidRPr="00CE1A9B">
        <w:rPr>
          <w:lang w:val="en-US"/>
        </w:rPr>
        <w:t xml:space="preserve">Saunders, M., Lewis, P., &amp; Thornhill, A. (2009). </w:t>
      </w:r>
      <w:r w:rsidRPr="00A84FF8">
        <w:rPr>
          <w:i/>
          <w:lang w:val="en-GB"/>
        </w:rPr>
        <w:t>Name of Book in Italics</w:t>
      </w:r>
      <w:r>
        <w:rPr>
          <w:i/>
          <w:lang w:val="en-GB"/>
        </w:rPr>
        <w:t>.</w:t>
      </w:r>
      <w:r w:rsidRPr="00A84FF8">
        <w:rPr>
          <w:lang w:val="en-GB"/>
        </w:rPr>
        <w:t xml:space="preserve"> </w:t>
      </w:r>
      <w:r>
        <w:rPr>
          <w:lang w:val="en-GB"/>
        </w:rPr>
        <w:t>Publisher.</w:t>
      </w:r>
    </w:p>
    <w:p w14:paraId="0C58E7B0" w14:textId="77777777" w:rsidR="00AB0097" w:rsidRDefault="00AB0097" w:rsidP="00AB0097">
      <w:pPr>
        <w:rPr>
          <w:lang w:val="en-GB"/>
        </w:rPr>
      </w:pPr>
      <w:proofErr w:type="spellStart"/>
      <w:r w:rsidRPr="00CE1A9B">
        <w:rPr>
          <w:lang w:val="en-US"/>
        </w:rPr>
        <w:t>Slaninková</w:t>
      </w:r>
      <w:proofErr w:type="spellEnd"/>
      <w:r w:rsidRPr="00CE1A9B">
        <w:rPr>
          <w:lang w:val="en-US"/>
        </w:rPr>
        <w:t xml:space="preserve">, J., &amp; </w:t>
      </w:r>
      <w:proofErr w:type="spellStart"/>
      <w:r w:rsidRPr="00CE1A9B">
        <w:rPr>
          <w:lang w:val="en-US"/>
        </w:rPr>
        <w:t>Girgošková</w:t>
      </w:r>
      <w:proofErr w:type="spellEnd"/>
      <w:r w:rsidRPr="00CE1A9B">
        <w:rPr>
          <w:lang w:val="en-US"/>
        </w:rPr>
        <w:t xml:space="preserve">, M. (2011). </w:t>
      </w:r>
      <w:r w:rsidRPr="00A84FF8">
        <w:rPr>
          <w:lang w:val="en-GB"/>
        </w:rPr>
        <w:t xml:space="preserve">Name of paper. </w:t>
      </w:r>
      <w:r w:rsidRPr="003D1072">
        <w:rPr>
          <w:i/>
          <w:lang w:val="en-GB"/>
        </w:rPr>
        <w:t>Title of Periodical</w:t>
      </w:r>
      <w:r w:rsidRPr="00A84FF8">
        <w:rPr>
          <w:i/>
          <w:lang w:val="en-GB"/>
        </w:rPr>
        <w:t>,</w:t>
      </w:r>
      <w:r w:rsidRPr="00A84FF8">
        <w:rPr>
          <w:lang w:val="en-GB"/>
        </w:rPr>
        <w:t xml:space="preserve"> </w:t>
      </w:r>
      <w:r w:rsidRPr="003D1072">
        <w:rPr>
          <w:i/>
          <w:iCs/>
          <w:lang w:val="en-GB"/>
        </w:rPr>
        <w:t>Vol</w:t>
      </w:r>
      <w:r>
        <w:rPr>
          <w:i/>
          <w:iCs/>
          <w:lang w:val="en-GB"/>
        </w:rPr>
        <w:t xml:space="preserve">ume </w:t>
      </w:r>
      <w:proofErr w:type="gramStart"/>
      <w:r>
        <w:rPr>
          <w:i/>
          <w:iCs/>
          <w:lang w:val="en-GB"/>
        </w:rPr>
        <w:t>number</w:t>
      </w:r>
      <w:r>
        <w:rPr>
          <w:lang w:val="en-GB"/>
        </w:rPr>
        <w:t>(</w:t>
      </w:r>
      <w:proofErr w:type="gramEnd"/>
      <w:r>
        <w:rPr>
          <w:lang w:val="en-GB"/>
        </w:rPr>
        <w:t xml:space="preserve">issue number), </w:t>
      </w:r>
      <w:r w:rsidRPr="00A84FF8">
        <w:rPr>
          <w:lang w:val="en-GB"/>
        </w:rPr>
        <w:t>first-last</w:t>
      </w:r>
      <w:r>
        <w:rPr>
          <w:lang w:val="en-GB"/>
        </w:rPr>
        <w:t xml:space="preserve"> page</w:t>
      </w:r>
      <w:r w:rsidRPr="00A84FF8">
        <w:rPr>
          <w:lang w:val="en-GB"/>
        </w:rPr>
        <w:t>.</w:t>
      </w:r>
      <w:r>
        <w:rPr>
          <w:lang w:val="en-GB"/>
        </w:rPr>
        <w:t xml:space="preserve"> </w:t>
      </w:r>
      <w:r>
        <w:t>https://doi.org/xx.xxx/yyyy</w:t>
      </w:r>
    </w:p>
    <w:p w14:paraId="05BBDC75" w14:textId="77777777" w:rsidR="002A6801" w:rsidRPr="00186DBF" w:rsidRDefault="002A6801" w:rsidP="002A6801">
      <w:pPr>
        <w:tabs>
          <w:tab w:val="left" w:pos="369"/>
        </w:tabs>
        <w:suppressAutoHyphens/>
        <w:spacing w:before="60" w:after="0"/>
        <w:rPr>
          <w:rFonts w:ascii="Arial Narrow" w:eastAsia="Times New Roman" w:hAnsi="Arial Narrow" w:cs="Times New Roman"/>
          <w:i/>
          <w:szCs w:val="24"/>
          <w:lang w:eastAsia="cs-CZ"/>
        </w:rPr>
      </w:pPr>
    </w:p>
    <w:p w14:paraId="29273261" w14:textId="1024AEF1" w:rsidR="002A6801" w:rsidRPr="0012070C" w:rsidRDefault="002A6801" w:rsidP="00DF2207">
      <w:pPr>
        <w:rPr>
          <w:lang w:val="en-AU"/>
        </w:rPr>
      </w:pPr>
      <w:r w:rsidRPr="0012070C">
        <w:rPr>
          <w:lang w:val="en-AU"/>
        </w:rPr>
        <w:t xml:space="preserve">More information: Citation Management, Available at: </w:t>
      </w:r>
      <w:hyperlink r:id="rId10" w:history="1">
        <w:r w:rsidR="00AB0097" w:rsidRPr="00004F60">
          <w:rPr>
            <w:rStyle w:val="Hypertextovodkaz"/>
            <w:lang w:val="en-AU"/>
          </w:rPr>
          <w:t>https://owl.purdue.edu/owl/research_and_citation/apa_style/apa_style_introduction.html</w:t>
        </w:r>
      </w:hyperlink>
      <w:r w:rsidRPr="0012070C">
        <w:rPr>
          <w:lang w:val="en-AU"/>
        </w:rPr>
        <w:t>.</w:t>
      </w:r>
    </w:p>
    <w:p w14:paraId="4854546C" w14:textId="77777777" w:rsidR="002A6801" w:rsidRPr="002A6801" w:rsidRDefault="002A6801" w:rsidP="00DF2207">
      <w:pPr>
        <w:pStyle w:val="Normlntextnormaltext"/>
        <w:rPr>
          <w:rFonts w:ascii="Times New Roman" w:hAnsi="Times New Roman"/>
        </w:rPr>
      </w:pPr>
    </w:p>
    <w:p w14:paraId="0C1C696C" w14:textId="55125D87" w:rsidR="002A6801" w:rsidRPr="002A6801" w:rsidRDefault="002A6801" w:rsidP="00DF2207">
      <w:pPr>
        <w:pStyle w:val="Normlntextnormaltext"/>
        <w:rPr>
          <w:rFonts w:ascii="Times New Roman" w:hAnsi="Times New Roman"/>
          <w:lang w:val="en-US"/>
        </w:rPr>
      </w:pPr>
      <w:r w:rsidRPr="002A6801">
        <w:rPr>
          <w:rFonts w:ascii="Times New Roman" w:hAnsi="Times New Roman"/>
          <w:lang w:val="en-US"/>
        </w:rPr>
        <w:t>Changes in APA version 7th compared to 6</w:t>
      </w:r>
      <w:r>
        <w:rPr>
          <w:rFonts w:ascii="Times New Roman" w:hAnsi="Times New Roman"/>
          <w:lang w:val="en-US"/>
        </w:rPr>
        <w:t xml:space="preserve">th: </w:t>
      </w:r>
      <w:hyperlink r:id="rId11" w:history="1">
        <w:r w:rsidR="00AB0097" w:rsidRPr="00004F60">
          <w:rPr>
            <w:rStyle w:val="Hypertextovodkaz"/>
            <w:rFonts w:ascii="Times New Roman" w:hAnsi="Times New Roman"/>
          </w:rPr>
          <w:t>https://owll.massey.ac.nz/referencing/apa-6th-vs-7th-edition.php</w:t>
        </w:r>
      </w:hyperlink>
    </w:p>
    <w:p w14:paraId="22E8F726" w14:textId="77777777" w:rsidR="002A6801" w:rsidRPr="00CE1A9B" w:rsidRDefault="002A6801" w:rsidP="00B573ED">
      <w:pPr>
        <w:rPr>
          <w:lang w:val="en-US"/>
        </w:rPr>
      </w:pPr>
    </w:p>
    <w:p w14:paraId="7B77A996" w14:textId="77777777" w:rsidR="00893926" w:rsidRPr="005A2276" w:rsidRDefault="00893926" w:rsidP="00893926">
      <w:pPr>
        <w:pStyle w:val="Nadpis6"/>
        <w:rPr>
          <w:lang w:val="en-GB"/>
        </w:rPr>
      </w:pPr>
      <w:r w:rsidRPr="005A2276">
        <w:rPr>
          <w:lang w:val="en-GB"/>
        </w:rPr>
        <w:t>Contact information</w:t>
      </w:r>
      <w:r w:rsidR="00092B0B">
        <w:rPr>
          <w:lang w:val="en-GB"/>
        </w:rPr>
        <w:t xml:space="preserve"> (author/s, consultant, corresponding author)</w:t>
      </w:r>
      <w:r w:rsidRPr="005A2276">
        <w:rPr>
          <w:lang w:val="en-GB"/>
        </w:rPr>
        <w:t>:</w:t>
      </w:r>
    </w:p>
    <w:p w14:paraId="38B1DDF9" w14:textId="120B74A8" w:rsidR="00893926" w:rsidRDefault="00893926" w:rsidP="00893926">
      <w:pPr>
        <w:rPr>
          <w:lang w:val="en-GB"/>
        </w:rPr>
      </w:pPr>
      <w:r w:rsidRPr="005A2276">
        <w:rPr>
          <w:lang w:val="en-GB"/>
        </w:rPr>
        <w:t>Name</w:t>
      </w:r>
    </w:p>
    <w:p w14:paraId="1A9D6450" w14:textId="3C4FE738" w:rsidR="00B56EF3" w:rsidRPr="005A2276" w:rsidRDefault="00B56EF3" w:rsidP="00893926">
      <w:pPr>
        <w:rPr>
          <w:lang w:val="en-GB"/>
        </w:rPr>
      </w:pPr>
      <w:r>
        <w:rPr>
          <w:lang w:val="en-GB"/>
        </w:rPr>
        <w:t>Institution, department</w:t>
      </w:r>
      <w:r w:rsidR="009810EE">
        <w:rPr>
          <w:lang w:val="en-GB"/>
        </w:rPr>
        <w:t xml:space="preserve"> (</w:t>
      </w:r>
      <w:r w:rsidR="009810EE" w:rsidRPr="009810EE">
        <w:rPr>
          <w:lang w:val="en-GB"/>
        </w:rPr>
        <w:t>full name</w:t>
      </w:r>
      <w:r w:rsidR="009810EE">
        <w:rPr>
          <w:lang w:val="en-GB"/>
        </w:rPr>
        <w:t xml:space="preserve"> on institution and department without</w:t>
      </w:r>
      <w:r w:rsidR="009810EE" w:rsidRPr="009810EE">
        <w:rPr>
          <w:lang w:val="en-GB"/>
        </w:rPr>
        <w:t xml:space="preserve"> abbreviations</w:t>
      </w:r>
      <w:r w:rsidR="009810EE">
        <w:rPr>
          <w:lang w:val="en-GB"/>
        </w:rPr>
        <w:t>)</w:t>
      </w:r>
    </w:p>
    <w:p w14:paraId="231E1626" w14:textId="07381897" w:rsidR="00893926" w:rsidRPr="005A2276" w:rsidRDefault="00893926" w:rsidP="00893926">
      <w:pPr>
        <w:rPr>
          <w:lang w:val="en-GB"/>
        </w:rPr>
      </w:pPr>
      <w:r w:rsidRPr="005A2276">
        <w:rPr>
          <w:lang w:val="en-GB"/>
        </w:rPr>
        <w:t>Address</w:t>
      </w:r>
      <w:r w:rsidR="009810EE">
        <w:rPr>
          <w:lang w:val="en-GB"/>
        </w:rPr>
        <w:t xml:space="preserve"> (</w:t>
      </w:r>
      <w:r w:rsidR="00273244">
        <w:rPr>
          <w:lang w:val="en-GB"/>
        </w:rPr>
        <w:t>S</w:t>
      </w:r>
      <w:r w:rsidR="009810EE" w:rsidRPr="009810EE">
        <w:rPr>
          <w:lang w:val="en-GB"/>
        </w:rPr>
        <w:t xml:space="preserve">treet </w:t>
      </w:r>
      <w:r w:rsidR="009810EE">
        <w:rPr>
          <w:lang w:val="en-GB"/>
        </w:rPr>
        <w:t xml:space="preserve">and </w:t>
      </w:r>
      <w:r w:rsidR="009810EE" w:rsidRPr="009810EE">
        <w:rPr>
          <w:lang w:val="en-GB"/>
        </w:rPr>
        <w:t>number of street, City, Postal code</w:t>
      </w:r>
      <w:r w:rsidR="009810EE">
        <w:rPr>
          <w:lang w:val="en-GB"/>
        </w:rPr>
        <w:t>)</w:t>
      </w:r>
    </w:p>
    <w:p w14:paraId="361AC1F2" w14:textId="567C4B98" w:rsidR="00A84106" w:rsidRPr="005A2276" w:rsidRDefault="00B573ED" w:rsidP="00893926">
      <w:pPr>
        <w:rPr>
          <w:lang w:val="en-GB"/>
        </w:rPr>
      </w:pPr>
      <w:r>
        <w:rPr>
          <w:lang w:val="en-GB"/>
        </w:rPr>
        <w:t>E</w:t>
      </w:r>
      <w:r w:rsidR="00893926" w:rsidRPr="005A2276">
        <w:rPr>
          <w:lang w:val="en-GB"/>
        </w:rPr>
        <w:t>-mail</w:t>
      </w:r>
      <w:r>
        <w:rPr>
          <w:lang w:val="en-GB"/>
        </w:rPr>
        <w:t>:</w:t>
      </w:r>
    </w:p>
    <w:sectPr w:rsidR="00A84106" w:rsidRPr="005A2276" w:rsidSect="0076135C">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98A9" w14:textId="77777777" w:rsidR="0067522C" w:rsidRDefault="0067522C">
      <w:pPr>
        <w:spacing w:after="0"/>
      </w:pPr>
      <w:r>
        <w:separator/>
      </w:r>
    </w:p>
  </w:endnote>
  <w:endnote w:type="continuationSeparator" w:id="0">
    <w:p w14:paraId="69772226" w14:textId="77777777" w:rsidR="0067522C" w:rsidRDefault="00675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BF86" w14:textId="77777777" w:rsidR="00F20728" w:rsidRDefault="00D64053">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1B5C" w14:textId="77777777" w:rsidR="0067522C" w:rsidRDefault="0067522C">
      <w:pPr>
        <w:spacing w:after="0"/>
      </w:pPr>
      <w:r>
        <w:separator/>
      </w:r>
    </w:p>
  </w:footnote>
  <w:footnote w:type="continuationSeparator" w:id="0">
    <w:p w14:paraId="59AC5596" w14:textId="77777777" w:rsidR="0067522C" w:rsidRDefault="0067522C">
      <w:pPr>
        <w:spacing w:after="0"/>
      </w:pPr>
      <w:r>
        <w:continuationSeparator/>
      </w:r>
    </w:p>
  </w:footnote>
  <w:footnote w:id="1">
    <w:p w14:paraId="31D902D4" w14:textId="00FFA49F" w:rsidR="003116DC" w:rsidRPr="00295284" w:rsidRDefault="003116DC" w:rsidP="003116DC">
      <w:pPr>
        <w:pStyle w:val="Textpoznpodarou"/>
        <w:rPr>
          <w:rFonts w:ascii="Times New Roman" w:hAnsi="Times New Roman" w:cs="Times New Roman"/>
          <w:lang w:val="en-GB"/>
        </w:rPr>
      </w:pPr>
      <w:r w:rsidRPr="00295284">
        <w:rPr>
          <w:rStyle w:val="Znakapoznpodarou"/>
          <w:rFonts w:ascii="Times New Roman" w:hAnsi="Times New Roman" w:cs="Times New Roman"/>
        </w:rPr>
        <w:footnoteRef/>
      </w:r>
      <w:r w:rsidRPr="00295284">
        <w:rPr>
          <w:rFonts w:ascii="Times New Roman" w:hAnsi="Times New Roman" w:cs="Times New Roman"/>
        </w:rPr>
        <w:t xml:space="preserve"> </w:t>
      </w:r>
      <w:r w:rsidRPr="00295284">
        <w:rPr>
          <w:rFonts w:ascii="Times New Roman" w:hAnsi="Times New Roman" w:cs="Times New Roman"/>
          <w:lang w:val="en-GB"/>
        </w:rPr>
        <w:t>Footnote (</w:t>
      </w:r>
      <w:r w:rsidR="00295284">
        <w:rPr>
          <w:rFonts w:ascii="Times New Roman" w:hAnsi="Times New Roman" w:cs="Times New Roman"/>
          <w:lang w:val="en-GB"/>
        </w:rPr>
        <w:t>Times New Roman</w:t>
      </w:r>
      <w:r w:rsidRPr="00295284">
        <w:rPr>
          <w:rFonts w:ascii="Times New Roman" w:hAnsi="Times New Roman" w:cs="Times New Roman"/>
          <w:lang w:val="en-GB"/>
        </w:rPr>
        <w:t>, 10</w:t>
      </w:r>
      <w:proofErr w:type="spellStart"/>
      <w:r w:rsidRPr="00295284">
        <w:rPr>
          <w:rFonts w:ascii="Times New Roman" w:hAnsi="Times New Roman" w:cs="Times New Roman"/>
        </w:rPr>
        <w:t>pt</w:t>
      </w:r>
      <w:proofErr w:type="spellEnd"/>
      <w:r w:rsidRPr="00295284">
        <w:rPr>
          <w:rFonts w:ascii="Times New Roman" w:hAnsi="Times New Roman" w:cs="Times New Roman"/>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2777" w14:textId="77777777" w:rsidR="00F20728" w:rsidRDefault="00D64053">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1DF"/>
    <w:multiLevelType w:val="hybridMultilevel"/>
    <w:tmpl w:val="3E6044A2"/>
    <w:lvl w:ilvl="0" w:tplc="0EBECC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13379D"/>
    <w:multiLevelType w:val="hybridMultilevel"/>
    <w:tmpl w:val="F4ECCA8C"/>
    <w:lvl w:ilvl="0" w:tplc="892E0D5E">
      <w:start w:val="1"/>
      <w:numFmt w:val="decimal"/>
      <w:pStyle w:val="numbereditems"/>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A7889B98"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9F36F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AA043B"/>
    <w:multiLevelType w:val="multilevel"/>
    <w:tmpl w:val="FE5CB964"/>
    <w:lvl w:ilvl="0">
      <w:start w:val="1"/>
      <w:numFmt w:val="decimal"/>
      <w:lvlText w:val="%1"/>
      <w:lvlJc w:val="left"/>
      <w:pPr>
        <w:ind w:left="432" w:hanging="432"/>
      </w:pPr>
      <w:rPr>
        <w:rFonts w:hint="default"/>
        <w:sz w:val="32"/>
      </w:rPr>
    </w:lvl>
    <w:lvl w:ilvl="1">
      <w:start w:val="1"/>
      <w:numFmt w:val="decimal"/>
      <w:lvlText w:val="%2"/>
      <w:lvlJc w:val="left"/>
      <w:pPr>
        <w:ind w:left="576" w:hanging="576"/>
      </w:pPr>
      <w:rPr>
        <w:rFonts w:hint="default"/>
        <w:b/>
        <w:sz w:val="28"/>
      </w:rPr>
    </w:lvl>
    <w:lvl w:ilvl="2">
      <w:start w:val="1"/>
      <w:numFmt w:val="decimal"/>
      <w:lvlText w:val="%1.%2.%3"/>
      <w:lvlJc w:val="left"/>
      <w:pPr>
        <w:ind w:left="720" w:hanging="720"/>
      </w:pPr>
      <w:rPr>
        <w:rFonts w:hint="default"/>
        <w:b/>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E0406D7"/>
    <w:multiLevelType w:val="hybridMultilevel"/>
    <w:tmpl w:val="1FDA7704"/>
    <w:lvl w:ilvl="0" w:tplc="3BB04B70">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667688D"/>
    <w:multiLevelType w:val="hybridMultilevel"/>
    <w:tmpl w:val="89B42F04"/>
    <w:lvl w:ilvl="0" w:tplc="CCBCBBD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E34C5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A193A7E"/>
    <w:multiLevelType w:val="hybridMultilevel"/>
    <w:tmpl w:val="4A7E5250"/>
    <w:lvl w:ilvl="0" w:tplc="226277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1A35FD"/>
    <w:multiLevelType w:val="hybridMultilevel"/>
    <w:tmpl w:val="20000324"/>
    <w:lvl w:ilvl="0" w:tplc="57B42E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943AB1"/>
    <w:multiLevelType w:val="hybridMultilevel"/>
    <w:tmpl w:val="41585A24"/>
    <w:lvl w:ilvl="0" w:tplc="D9DC8D38">
      <w:numFmt w:val="bullet"/>
      <w:pStyle w:val="Bezmezer"/>
      <w:lvlText w:val="-"/>
      <w:lvlJc w:val="left"/>
      <w:pPr>
        <w:ind w:left="717"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9E41CE"/>
    <w:multiLevelType w:val="multilevel"/>
    <w:tmpl w:val="A282EE68"/>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9"/>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9"/>
  </w:num>
  <w:num w:numId="19">
    <w:abstractNumId w:val="1"/>
  </w:num>
  <w:num w:numId="20">
    <w:abstractNumId w:val="0"/>
  </w:num>
  <w:num w:numId="21">
    <w:abstractNumId w:val="8"/>
  </w:num>
  <w:num w:numId="22">
    <w:abstractNumId w:val="7"/>
  </w:num>
  <w:num w:numId="23">
    <w:abstractNumId w:val="2"/>
  </w:num>
  <w:num w:numId="24">
    <w:abstractNumId w:val="6"/>
  </w:num>
  <w:num w:numId="25">
    <w:abstractNumId w:val="5"/>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B0"/>
    <w:rsid w:val="00036BCC"/>
    <w:rsid w:val="000901E8"/>
    <w:rsid w:val="00092B0B"/>
    <w:rsid w:val="000B37D8"/>
    <w:rsid w:val="00101702"/>
    <w:rsid w:val="00114EB0"/>
    <w:rsid w:val="0012070C"/>
    <w:rsid w:val="001464E4"/>
    <w:rsid w:val="00177BD6"/>
    <w:rsid w:val="001A7E77"/>
    <w:rsid w:val="0020323A"/>
    <w:rsid w:val="00216A26"/>
    <w:rsid w:val="00217C72"/>
    <w:rsid w:val="00246060"/>
    <w:rsid w:val="00273244"/>
    <w:rsid w:val="00295284"/>
    <w:rsid w:val="002A6801"/>
    <w:rsid w:val="002F7F7C"/>
    <w:rsid w:val="003116DC"/>
    <w:rsid w:val="003170A1"/>
    <w:rsid w:val="003917CF"/>
    <w:rsid w:val="00397FDE"/>
    <w:rsid w:val="003D1072"/>
    <w:rsid w:val="003E371C"/>
    <w:rsid w:val="00404FBB"/>
    <w:rsid w:val="00423E59"/>
    <w:rsid w:val="00433686"/>
    <w:rsid w:val="0047236E"/>
    <w:rsid w:val="004944C8"/>
    <w:rsid w:val="004C1C8C"/>
    <w:rsid w:val="004D3BD1"/>
    <w:rsid w:val="005510A6"/>
    <w:rsid w:val="0057085A"/>
    <w:rsid w:val="00596E77"/>
    <w:rsid w:val="005A2276"/>
    <w:rsid w:val="005C7F0D"/>
    <w:rsid w:val="006155C4"/>
    <w:rsid w:val="00631DF8"/>
    <w:rsid w:val="00656A5A"/>
    <w:rsid w:val="0067522C"/>
    <w:rsid w:val="006B0BCC"/>
    <w:rsid w:val="006C4351"/>
    <w:rsid w:val="006F00DF"/>
    <w:rsid w:val="00791EB7"/>
    <w:rsid w:val="007F29A3"/>
    <w:rsid w:val="0080222E"/>
    <w:rsid w:val="0081061C"/>
    <w:rsid w:val="008368ED"/>
    <w:rsid w:val="008930C2"/>
    <w:rsid w:val="00893926"/>
    <w:rsid w:val="008A2E31"/>
    <w:rsid w:val="008D1D36"/>
    <w:rsid w:val="00905573"/>
    <w:rsid w:val="00921235"/>
    <w:rsid w:val="00933B80"/>
    <w:rsid w:val="00963625"/>
    <w:rsid w:val="009810EE"/>
    <w:rsid w:val="00991358"/>
    <w:rsid w:val="00A84106"/>
    <w:rsid w:val="00AB0097"/>
    <w:rsid w:val="00AE5611"/>
    <w:rsid w:val="00B01497"/>
    <w:rsid w:val="00B54F35"/>
    <w:rsid w:val="00B56EF3"/>
    <w:rsid w:val="00B573ED"/>
    <w:rsid w:val="00BA4ADC"/>
    <w:rsid w:val="00C24E90"/>
    <w:rsid w:val="00C25FCF"/>
    <w:rsid w:val="00C42EE0"/>
    <w:rsid w:val="00C47700"/>
    <w:rsid w:val="00C54DCB"/>
    <w:rsid w:val="00C97B0D"/>
    <w:rsid w:val="00CB0B3C"/>
    <w:rsid w:val="00CE1A9B"/>
    <w:rsid w:val="00D64053"/>
    <w:rsid w:val="00DC36A3"/>
    <w:rsid w:val="00DD26A0"/>
    <w:rsid w:val="00DF2207"/>
    <w:rsid w:val="00E67055"/>
    <w:rsid w:val="00EC6AC8"/>
    <w:rsid w:val="00EE4685"/>
    <w:rsid w:val="00F3169C"/>
    <w:rsid w:val="00F87E48"/>
    <w:rsid w:val="00FB084A"/>
    <w:rsid w:val="00FB09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3E6E"/>
  <w15:docId w15:val="{1332D3EB-57AD-47FA-85C3-EC721BFC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rsid w:val="0047236E"/>
    <w:pPr>
      <w:spacing w:after="120" w:line="240" w:lineRule="auto"/>
      <w:jc w:val="both"/>
    </w:pPr>
    <w:rPr>
      <w:rFonts w:ascii="Times New Roman" w:hAnsi="Times New Roman"/>
      <w:sz w:val="24"/>
    </w:rPr>
  </w:style>
  <w:style w:type="paragraph" w:styleId="Nadpis1">
    <w:name w:val="heading 1"/>
    <w:aliases w:val="heading 1!"/>
    <w:basedOn w:val="Normln"/>
    <w:next w:val="Normln"/>
    <w:link w:val="Nadpis1Char"/>
    <w:uiPriority w:val="9"/>
    <w:qFormat/>
    <w:rsid w:val="0047236E"/>
    <w:pPr>
      <w:keepNext/>
      <w:keepLines/>
      <w:numPr>
        <w:numId w:val="24"/>
      </w:numPr>
      <w:spacing w:before="240" w:after="240"/>
      <w:ind w:left="431" w:hanging="431"/>
      <w:outlineLvl w:val="0"/>
    </w:pPr>
    <w:rPr>
      <w:rFonts w:eastAsiaTheme="majorEastAsia" w:cstheme="majorBidi"/>
      <w:b/>
      <w:bCs/>
      <w:caps/>
      <w:color w:val="000000" w:themeColor="text1"/>
      <w:sz w:val="28"/>
      <w:szCs w:val="28"/>
    </w:rPr>
  </w:style>
  <w:style w:type="paragraph" w:styleId="Nadpis2">
    <w:name w:val="heading 2"/>
    <w:aliases w:val="heading 2!"/>
    <w:basedOn w:val="Normln"/>
    <w:next w:val="Normln"/>
    <w:link w:val="Nadpis2Char"/>
    <w:uiPriority w:val="9"/>
    <w:unhideWhenUsed/>
    <w:qFormat/>
    <w:rsid w:val="0047236E"/>
    <w:pPr>
      <w:keepNext/>
      <w:keepLines/>
      <w:numPr>
        <w:ilvl w:val="1"/>
        <w:numId w:val="24"/>
      </w:numPr>
      <w:spacing w:before="120"/>
      <w:ind w:left="578" w:hanging="578"/>
      <w:outlineLvl w:val="1"/>
    </w:pPr>
    <w:rPr>
      <w:rFonts w:eastAsiaTheme="majorEastAsia" w:cstheme="majorBidi"/>
      <w:b/>
      <w:bCs/>
      <w:caps/>
      <w:color w:val="000000" w:themeColor="text1"/>
      <w:sz w:val="26"/>
      <w:szCs w:val="26"/>
    </w:rPr>
  </w:style>
  <w:style w:type="paragraph" w:styleId="Nadpis3">
    <w:name w:val="heading 3"/>
    <w:aliases w:val="author!"/>
    <w:basedOn w:val="Normln"/>
    <w:next w:val="Normln"/>
    <w:link w:val="Nadpis3Char"/>
    <w:uiPriority w:val="9"/>
    <w:unhideWhenUsed/>
    <w:qFormat/>
    <w:rsid w:val="00177BD6"/>
    <w:pPr>
      <w:keepNext/>
      <w:keepLines/>
      <w:spacing w:after="360"/>
      <w:jc w:val="center"/>
      <w:outlineLvl w:val="2"/>
    </w:pPr>
    <w:rPr>
      <w:rFonts w:eastAsiaTheme="majorEastAsia" w:cstheme="majorBidi"/>
      <w:b/>
      <w:bCs/>
    </w:rPr>
  </w:style>
  <w:style w:type="paragraph" w:styleId="Nadpis4">
    <w:name w:val="heading 4"/>
    <w:aliases w:val="abstract and key words!"/>
    <w:basedOn w:val="Normln"/>
    <w:next w:val="Normln"/>
    <w:link w:val="Nadpis4Char"/>
    <w:uiPriority w:val="9"/>
    <w:unhideWhenUsed/>
    <w:rsid w:val="00893926"/>
    <w:pPr>
      <w:keepNext/>
      <w:keepLines/>
      <w:outlineLvl w:val="3"/>
    </w:pPr>
    <w:rPr>
      <w:rFonts w:eastAsiaTheme="majorEastAsia" w:cstheme="majorBidi"/>
      <w:b/>
      <w:bCs/>
      <w:iCs/>
    </w:rPr>
  </w:style>
  <w:style w:type="paragraph" w:styleId="Nadpis5">
    <w:name w:val="heading 5"/>
    <w:aliases w:val="references!"/>
    <w:basedOn w:val="Normln"/>
    <w:next w:val="Normln"/>
    <w:link w:val="Nadpis5Char"/>
    <w:uiPriority w:val="9"/>
    <w:unhideWhenUsed/>
    <w:rsid w:val="00893926"/>
    <w:pPr>
      <w:keepNext/>
      <w:keepLines/>
      <w:spacing w:before="480"/>
      <w:outlineLvl w:val="4"/>
    </w:pPr>
    <w:rPr>
      <w:rFonts w:eastAsiaTheme="majorEastAsia" w:cstheme="majorBidi"/>
      <w:b/>
      <w:caps/>
    </w:rPr>
  </w:style>
  <w:style w:type="paragraph" w:styleId="Nadpis6">
    <w:name w:val="heading 6"/>
    <w:aliases w:val="contact information!"/>
    <w:basedOn w:val="Normln"/>
    <w:next w:val="Normln"/>
    <w:link w:val="Nadpis6Char"/>
    <w:uiPriority w:val="9"/>
    <w:unhideWhenUsed/>
    <w:qFormat/>
    <w:rsid w:val="00036BCC"/>
    <w:pPr>
      <w:keepNext/>
      <w:keepLines/>
      <w:spacing w:before="480"/>
      <w:outlineLvl w:val="5"/>
    </w:pPr>
    <w:rPr>
      <w:rFonts w:eastAsiaTheme="majorEastAsia" w:cstheme="majorBidi"/>
      <w:i/>
      <w:iCs/>
    </w:rPr>
  </w:style>
  <w:style w:type="paragraph" w:styleId="Nadpis7">
    <w:name w:val="heading 7"/>
    <w:basedOn w:val="Normln"/>
    <w:next w:val="Normln"/>
    <w:link w:val="Nadpis7Char"/>
    <w:uiPriority w:val="9"/>
    <w:semiHidden/>
    <w:unhideWhenUsed/>
    <w:qFormat/>
    <w:rsid w:val="006F00DF"/>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00DF"/>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00DF"/>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
    <w:basedOn w:val="Standardnpsmoodstavce"/>
    <w:link w:val="Nadpis1"/>
    <w:uiPriority w:val="9"/>
    <w:rsid w:val="0047236E"/>
    <w:rPr>
      <w:rFonts w:ascii="Times New Roman" w:eastAsiaTheme="majorEastAsia" w:hAnsi="Times New Roman" w:cstheme="majorBidi"/>
      <w:b/>
      <w:bCs/>
      <w:caps/>
      <w:color w:val="000000" w:themeColor="text1"/>
      <w:sz w:val="28"/>
      <w:szCs w:val="28"/>
    </w:rPr>
  </w:style>
  <w:style w:type="character" w:customStyle="1" w:styleId="Nadpis2Char">
    <w:name w:val="Nadpis 2 Char"/>
    <w:aliases w:val="heading 2! Char"/>
    <w:basedOn w:val="Standardnpsmoodstavce"/>
    <w:link w:val="Nadpis2"/>
    <w:uiPriority w:val="9"/>
    <w:rsid w:val="0047236E"/>
    <w:rPr>
      <w:rFonts w:ascii="Times New Roman" w:eastAsiaTheme="majorEastAsia" w:hAnsi="Times New Roman" w:cstheme="majorBidi"/>
      <w:b/>
      <w:bCs/>
      <w:caps/>
      <w:color w:val="000000" w:themeColor="text1"/>
      <w:sz w:val="26"/>
      <w:szCs w:val="26"/>
    </w:rPr>
  </w:style>
  <w:style w:type="character" w:customStyle="1" w:styleId="Nadpis3Char">
    <w:name w:val="Nadpis 3 Char"/>
    <w:aliases w:val="author! Char"/>
    <w:basedOn w:val="Standardnpsmoodstavce"/>
    <w:link w:val="Nadpis3"/>
    <w:uiPriority w:val="9"/>
    <w:rsid w:val="00177BD6"/>
    <w:rPr>
      <w:rFonts w:ascii="Times New Roman" w:eastAsiaTheme="majorEastAsia" w:hAnsi="Times New Roman" w:cstheme="majorBidi"/>
      <w:b/>
      <w:bCs/>
      <w:sz w:val="24"/>
    </w:rPr>
  </w:style>
  <w:style w:type="character" w:customStyle="1" w:styleId="Nadpis4Char">
    <w:name w:val="Nadpis 4 Char"/>
    <w:aliases w:val="abstract and key words! Char"/>
    <w:basedOn w:val="Standardnpsmoodstavce"/>
    <w:link w:val="Nadpis4"/>
    <w:uiPriority w:val="9"/>
    <w:rsid w:val="00114EB0"/>
    <w:rPr>
      <w:rFonts w:ascii="Times New Roman" w:eastAsiaTheme="majorEastAsia" w:hAnsi="Times New Roman" w:cstheme="majorBidi"/>
      <w:b/>
      <w:bCs/>
      <w:iCs/>
      <w:sz w:val="24"/>
    </w:rPr>
  </w:style>
  <w:style w:type="character" w:customStyle="1" w:styleId="Nadpis7Char">
    <w:name w:val="Nadpis 7 Char"/>
    <w:basedOn w:val="Standardnpsmoodstavce"/>
    <w:link w:val="Nadpis7"/>
    <w:uiPriority w:val="9"/>
    <w:semiHidden/>
    <w:rsid w:val="006F00D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F00D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00DF"/>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6F00DF"/>
    <w:pPr>
      <w:keepNext/>
      <w:keepLines/>
      <w:spacing w:after="0"/>
    </w:pPr>
    <w:rPr>
      <w:bCs/>
      <w:szCs w:val="18"/>
    </w:rPr>
  </w:style>
  <w:style w:type="paragraph" w:styleId="Nzev">
    <w:name w:val="Title"/>
    <w:aliases w:val="source of figures and tables!"/>
    <w:basedOn w:val="Normln"/>
    <w:next w:val="Normln"/>
    <w:link w:val="NzevChar"/>
    <w:uiPriority w:val="10"/>
    <w:unhideWhenUsed/>
    <w:qFormat/>
    <w:rsid w:val="002F7F7C"/>
    <w:pPr>
      <w:contextualSpacing/>
    </w:pPr>
    <w:rPr>
      <w:rFonts w:eastAsiaTheme="majorEastAsia" w:cstheme="majorBidi"/>
      <w:color w:val="000000" w:themeColor="text1"/>
      <w:szCs w:val="52"/>
    </w:rPr>
  </w:style>
  <w:style w:type="character" w:customStyle="1" w:styleId="NzevChar">
    <w:name w:val="Název Char"/>
    <w:aliases w:val="source of figures and tables! Char"/>
    <w:basedOn w:val="Standardnpsmoodstavce"/>
    <w:link w:val="Nzev"/>
    <w:uiPriority w:val="10"/>
    <w:rsid w:val="00A84106"/>
    <w:rPr>
      <w:rFonts w:ascii="Times New Roman" w:eastAsiaTheme="majorEastAsia" w:hAnsi="Times New Roman" w:cstheme="majorBidi"/>
      <w:color w:val="000000" w:themeColor="text1"/>
      <w:sz w:val="24"/>
      <w:szCs w:val="52"/>
    </w:rPr>
  </w:style>
  <w:style w:type="character" w:styleId="Zdraznn">
    <w:name w:val="Emphasis"/>
    <w:basedOn w:val="Standardnpsmoodstavce"/>
    <w:uiPriority w:val="20"/>
    <w:unhideWhenUsed/>
    <w:qFormat/>
    <w:rsid w:val="00397FDE"/>
    <w:rPr>
      <w:i/>
      <w:iCs/>
    </w:rPr>
  </w:style>
  <w:style w:type="paragraph" w:styleId="Bezmezer">
    <w:name w:val="No Spacing"/>
    <w:aliases w:val="list items!"/>
    <w:uiPriority w:val="1"/>
    <w:unhideWhenUsed/>
    <w:qFormat/>
    <w:rsid w:val="0047236E"/>
    <w:pPr>
      <w:numPr>
        <w:numId w:val="18"/>
      </w:numPr>
      <w:spacing w:after="0" w:line="240" w:lineRule="auto"/>
      <w:jc w:val="both"/>
    </w:pPr>
    <w:rPr>
      <w:rFonts w:ascii="Times New Roman" w:hAnsi="Times New Roman"/>
      <w:sz w:val="24"/>
    </w:rPr>
  </w:style>
  <w:style w:type="paragraph" w:customStyle="1" w:styleId="titleofthepaper">
    <w:name w:val="title of the paper!"/>
    <w:basedOn w:val="Nadpis2"/>
    <w:qFormat/>
    <w:rsid w:val="00177BD6"/>
    <w:pPr>
      <w:numPr>
        <w:ilvl w:val="0"/>
        <w:numId w:val="0"/>
      </w:numPr>
      <w:spacing w:after="480"/>
      <w:jc w:val="center"/>
    </w:pPr>
    <w:rPr>
      <w:sz w:val="28"/>
    </w:rPr>
  </w:style>
  <w:style w:type="paragraph" w:styleId="Citt">
    <w:name w:val="Quote"/>
    <w:basedOn w:val="Normln"/>
    <w:next w:val="Normln"/>
    <w:link w:val="CittChar"/>
    <w:uiPriority w:val="29"/>
    <w:semiHidden/>
    <w:unhideWhenUsed/>
    <w:qFormat/>
    <w:rsid w:val="006F00DF"/>
    <w:rPr>
      <w:i/>
      <w:iCs/>
      <w:color w:val="000000" w:themeColor="text1"/>
    </w:rPr>
  </w:style>
  <w:style w:type="character" w:customStyle="1" w:styleId="CittChar">
    <w:name w:val="Citát Char"/>
    <w:basedOn w:val="Standardnpsmoodstavce"/>
    <w:link w:val="Citt"/>
    <w:uiPriority w:val="29"/>
    <w:semiHidden/>
    <w:rsid w:val="00A84106"/>
    <w:rPr>
      <w:rFonts w:ascii="Times New Roman" w:hAnsi="Times New Roman"/>
      <w:i/>
      <w:iCs/>
      <w:color w:val="000000" w:themeColor="text1"/>
      <w:sz w:val="24"/>
    </w:rPr>
  </w:style>
  <w:style w:type="paragraph" w:styleId="Nadpisobsahu">
    <w:name w:val="TOC Heading"/>
    <w:basedOn w:val="Nadpis1"/>
    <w:next w:val="Normln"/>
    <w:uiPriority w:val="39"/>
    <w:semiHidden/>
    <w:unhideWhenUsed/>
    <w:qFormat/>
    <w:rsid w:val="00397FDE"/>
    <w:pPr>
      <w:spacing w:before="480" w:after="0"/>
      <w:outlineLvl w:val="9"/>
    </w:pPr>
    <w:rPr>
      <w:rFonts w:asciiTheme="majorHAnsi" w:hAnsiTheme="majorHAnsi"/>
      <w:color w:val="365F91" w:themeColor="accent1" w:themeShade="BF"/>
    </w:rPr>
  </w:style>
  <w:style w:type="paragraph" w:customStyle="1" w:styleId="numbereditems">
    <w:name w:val="numbered items!"/>
    <w:basedOn w:val="Normln"/>
    <w:qFormat/>
    <w:rsid w:val="00893926"/>
    <w:pPr>
      <w:numPr>
        <w:numId w:val="19"/>
      </w:numPr>
      <w:spacing w:after="0"/>
      <w:ind w:left="714" w:hanging="357"/>
    </w:pPr>
  </w:style>
  <w:style w:type="paragraph" w:customStyle="1" w:styleId="titleoftableorfigure">
    <w:name w:val="title of table or figure!"/>
    <w:basedOn w:val="Normln"/>
    <w:qFormat/>
    <w:rsid w:val="002F7F7C"/>
    <w:pPr>
      <w:spacing w:after="0"/>
    </w:pPr>
  </w:style>
  <w:style w:type="character" w:customStyle="1" w:styleId="Nadpis5Char">
    <w:name w:val="Nadpis 5 Char"/>
    <w:aliases w:val="references! Char"/>
    <w:basedOn w:val="Standardnpsmoodstavce"/>
    <w:link w:val="Nadpis5"/>
    <w:uiPriority w:val="9"/>
    <w:rsid w:val="002F7F7C"/>
    <w:rPr>
      <w:rFonts w:ascii="Times New Roman" w:eastAsiaTheme="majorEastAsia" w:hAnsi="Times New Roman" w:cstheme="majorBidi"/>
      <w:b/>
      <w:caps/>
      <w:sz w:val="24"/>
    </w:rPr>
  </w:style>
  <w:style w:type="character" w:customStyle="1" w:styleId="Nadpis6Char">
    <w:name w:val="Nadpis 6 Char"/>
    <w:aliases w:val="contact information! Char"/>
    <w:basedOn w:val="Standardnpsmoodstavce"/>
    <w:link w:val="Nadpis6"/>
    <w:uiPriority w:val="9"/>
    <w:rsid w:val="00A84106"/>
    <w:rPr>
      <w:rFonts w:ascii="Times New Roman" w:eastAsiaTheme="majorEastAsia" w:hAnsi="Times New Roman" w:cstheme="majorBidi"/>
      <w:i/>
      <w:iCs/>
      <w:sz w:val="24"/>
    </w:rPr>
  </w:style>
  <w:style w:type="paragraph" w:styleId="Textbubliny">
    <w:name w:val="Balloon Text"/>
    <w:basedOn w:val="Normln"/>
    <w:link w:val="TextbublinyChar"/>
    <w:uiPriority w:val="99"/>
    <w:semiHidden/>
    <w:unhideWhenUsed/>
    <w:rsid w:val="002F7F7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7F7C"/>
    <w:rPr>
      <w:rFonts w:ascii="Tahoma" w:hAnsi="Tahoma" w:cs="Tahoma"/>
      <w:sz w:val="16"/>
      <w:szCs w:val="16"/>
    </w:rPr>
  </w:style>
  <w:style w:type="table" w:styleId="Mkatabulky">
    <w:name w:val="Table Grid"/>
    <w:basedOn w:val="Normlntabulka"/>
    <w:uiPriority w:val="59"/>
    <w:rsid w:val="0083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pis 4"/>
    <w:basedOn w:val="Normln"/>
    <w:next w:val="Normln"/>
    <w:uiPriority w:val="34"/>
    <w:unhideWhenUsed/>
    <w:qFormat/>
    <w:rsid w:val="00893926"/>
    <w:pPr>
      <w:contextualSpacing/>
    </w:pPr>
    <w:rPr>
      <w:b/>
    </w:rPr>
  </w:style>
  <w:style w:type="character" w:styleId="Hypertextovodkaz">
    <w:name w:val="Hyperlink"/>
    <w:basedOn w:val="Standardnpsmoodstavce"/>
    <w:uiPriority w:val="99"/>
    <w:unhideWhenUsed/>
    <w:rsid w:val="00433686"/>
    <w:rPr>
      <w:color w:val="0000FF" w:themeColor="hyperlink"/>
      <w:u w:val="single"/>
    </w:rPr>
  </w:style>
  <w:style w:type="character" w:styleId="Sledovanodkaz">
    <w:name w:val="FollowedHyperlink"/>
    <w:basedOn w:val="Standardnpsmoodstavce"/>
    <w:uiPriority w:val="99"/>
    <w:semiHidden/>
    <w:unhideWhenUsed/>
    <w:rsid w:val="00433686"/>
    <w:rPr>
      <w:color w:val="800080" w:themeColor="followedHyperlink"/>
      <w:u w:val="single"/>
    </w:rPr>
  </w:style>
  <w:style w:type="character" w:customStyle="1" w:styleId="UnresolvedMention">
    <w:name w:val="Unresolved Mention"/>
    <w:basedOn w:val="Standardnpsmoodstavce"/>
    <w:uiPriority w:val="99"/>
    <w:semiHidden/>
    <w:unhideWhenUsed/>
    <w:rsid w:val="00DD26A0"/>
    <w:rPr>
      <w:color w:val="605E5C"/>
      <w:shd w:val="clear" w:color="auto" w:fill="E1DFDD"/>
    </w:rPr>
  </w:style>
  <w:style w:type="character" w:styleId="Zdraznnjemn">
    <w:name w:val="Subtle Emphasis"/>
    <w:aliases w:val="Emphasis"/>
    <w:basedOn w:val="Standardnpsmoodstavce"/>
    <w:uiPriority w:val="19"/>
    <w:qFormat/>
    <w:rsid w:val="001A7E77"/>
    <w:rPr>
      <w:i/>
      <w:iCs/>
      <w:color w:val="auto"/>
    </w:rPr>
  </w:style>
  <w:style w:type="paragraph" w:styleId="Textpoznpodarou">
    <w:name w:val="footnote text"/>
    <w:basedOn w:val="Normln"/>
    <w:link w:val="TextpoznpodarouChar"/>
    <w:uiPriority w:val="99"/>
    <w:semiHidden/>
    <w:unhideWhenUsed/>
    <w:rsid w:val="003116DC"/>
    <w:pPr>
      <w:spacing w:after="0"/>
      <w:jc w:val="left"/>
    </w:pPr>
    <w:rPr>
      <w:rFonts w:asciiTheme="minorHAnsi" w:hAnsiTheme="minorHAnsi"/>
      <w:sz w:val="20"/>
      <w:szCs w:val="20"/>
      <w:lang w:val="en-US"/>
    </w:rPr>
  </w:style>
  <w:style w:type="character" w:customStyle="1" w:styleId="TextpoznpodarouChar">
    <w:name w:val="Text pozn. pod čarou Char"/>
    <w:basedOn w:val="Standardnpsmoodstavce"/>
    <w:link w:val="Textpoznpodarou"/>
    <w:uiPriority w:val="99"/>
    <w:semiHidden/>
    <w:rsid w:val="003116DC"/>
    <w:rPr>
      <w:sz w:val="20"/>
      <w:szCs w:val="20"/>
      <w:lang w:val="en-US"/>
    </w:rPr>
  </w:style>
  <w:style w:type="character" w:styleId="Znakapoznpodarou">
    <w:name w:val="footnote reference"/>
    <w:basedOn w:val="Standardnpsmoodstavce"/>
    <w:uiPriority w:val="99"/>
    <w:semiHidden/>
    <w:unhideWhenUsed/>
    <w:rsid w:val="003116DC"/>
    <w:rPr>
      <w:vertAlign w:val="superscript"/>
    </w:rPr>
  </w:style>
  <w:style w:type="character" w:styleId="Odkaznakoment">
    <w:name w:val="annotation reference"/>
    <w:basedOn w:val="Standardnpsmoodstavce"/>
    <w:uiPriority w:val="99"/>
    <w:semiHidden/>
    <w:unhideWhenUsed/>
    <w:rsid w:val="003116DC"/>
    <w:rPr>
      <w:sz w:val="16"/>
      <w:szCs w:val="16"/>
    </w:rPr>
  </w:style>
  <w:style w:type="paragraph" w:styleId="Textkomente">
    <w:name w:val="annotation text"/>
    <w:basedOn w:val="Normln"/>
    <w:link w:val="TextkomenteChar"/>
    <w:uiPriority w:val="99"/>
    <w:semiHidden/>
    <w:unhideWhenUsed/>
    <w:rsid w:val="003116DC"/>
    <w:rPr>
      <w:sz w:val="20"/>
      <w:szCs w:val="20"/>
    </w:rPr>
  </w:style>
  <w:style w:type="character" w:customStyle="1" w:styleId="TextkomenteChar">
    <w:name w:val="Text komentáře Char"/>
    <w:basedOn w:val="Standardnpsmoodstavce"/>
    <w:link w:val="Textkomente"/>
    <w:uiPriority w:val="99"/>
    <w:semiHidden/>
    <w:rsid w:val="003116D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3116DC"/>
    <w:rPr>
      <w:b/>
      <w:bCs/>
    </w:rPr>
  </w:style>
  <w:style w:type="character" w:customStyle="1" w:styleId="PedmtkomenteChar">
    <w:name w:val="Předmět komentáře Char"/>
    <w:basedOn w:val="TextkomenteChar"/>
    <w:link w:val="Pedmtkomente"/>
    <w:uiPriority w:val="99"/>
    <w:semiHidden/>
    <w:rsid w:val="003116DC"/>
    <w:rPr>
      <w:rFonts w:ascii="Times New Roman" w:hAnsi="Times New Roman"/>
      <w:b/>
      <w:bCs/>
      <w:sz w:val="20"/>
      <w:szCs w:val="20"/>
    </w:rPr>
  </w:style>
  <w:style w:type="paragraph" w:styleId="Textvysvtlivek">
    <w:name w:val="endnote text"/>
    <w:basedOn w:val="Normln"/>
    <w:link w:val="TextvysvtlivekChar"/>
    <w:uiPriority w:val="99"/>
    <w:semiHidden/>
    <w:unhideWhenUsed/>
    <w:rsid w:val="002A6801"/>
    <w:pPr>
      <w:spacing w:after="0"/>
    </w:pPr>
    <w:rPr>
      <w:sz w:val="20"/>
      <w:szCs w:val="20"/>
    </w:rPr>
  </w:style>
  <w:style w:type="character" w:customStyle="1" w:styleId="TextvysvtlivekChar">
    <w:name w:val="Text vysvětlivek Char"/>
    <w:basedOn w:val="Standardnpsmoodstavce"/>
    <w:link w:val="Textvysvtlivek"/>
    <w:uiPriority w:val="99"/>
    <w:semiHidden/>
    <w:rsid w:val="002A6801"/>
    <w:rPr>
      <w:rFonts w:ascii="Times New Roman" w:hAnsi="Times New Roman"/>
      <w:sz w:val="20"/>
      <w:szCs w:val="20"/>
    </w:rPr>
  </w:style>
  <w:style w:type="character" w:styleId="Odkaznavysvtlivky">
    <w:name w:val="endnote reference"/>
    <w:basedOn w:val="Standardnpsmoodstavce"/>
    <w:uiPriority w:val="99"/>
    <w:semiHidden/>
    <w:unhideWhenUsed/>
    <w:rsid w:val="002A6801"/>
    <w:rPr>
      <w:vertAlign w:val="superscript"/>
    </w:rPr>
  </w:style>
  <w:style w:type="paragraph" w:customStyle="1" w:styleId="Normlntextnormaltext">
    <w:name w:val="Normální text/normal text"/>
    <w:basedOn w:val="Normln"/>
    <w:qFormat/>
    <w:rsid w:val="002A6801"/>
    <w:pPr>
      <w:spacing w:after="0"/>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l.massey.ac.nz/referencing/apa-6th-vs-7th-editio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l.purdue.edu/owl/research_and_citation/apa_style/apa_style_introduction.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D6DF-C921-4949-B9DC-64FC6E66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708</Words>
  <Characters>4183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lcechuro</dc:creator>
  <cp:lastModifiedBy>Dita Hommerová</cp:lastModifiedBy>
  <cp:revision>17</cp:revision>
  <dcterms:created xsi:type="dcterms:W3CDTF">2021-03-15T12:17:00Z</dcterms:created>
  <dcterms:modified xsi:type="dcterms:W3CDTF">2021-03-21T09:56:00Z</dcterms:modified>
</cp:coreProperties>
</file>